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458700" w14:textId="4F23EFE8" w:rsidR="00C850D6" w:rsidRPr="00241ABD" w:rsidRDefault="00C850D6" w:rsidP="00C850D6">
      <w:pPr>
        <w:spacing w:after="0"/>
        <w:jc w:val="center"/>
        <w:rPr>
          <w:rFonts w:ascii="Times New Roman" w:eastAsia="Calibri" w:hAnsi="Times New Roman" w:cs="Times New Roman"/>
          <w:b/>
          <w:color w:val="000000" w:themeColor="text1"/>
          <w:sz w:val="24"/>
          <w:szCs w:val="24"/>
        </w:rPr>
      </w:pPr>
      <w:bookmarkStart w:id="0" w:name="_GoBack"/>
      <w:bookmarkEnd w:id="0"/>
      <w:r w:rsidRPr="00241ABD">
        <w:rPr>
          <w:rFonts w:ascii="Times New Roman" w:eastAsia="Calibri" w:hAnsi="Times New Roman" w:cs="Times New Roman"/>
          <w:b/>
          <w:color w:val="000000" w:themeColor="text1"/>
          <w:sz w:val="24"/>
          <w:szCs w:val="24"/>
        </w:rPr>
        <w:t xml:space="preserve">IŠVADOJE DĖL KORUPCIJOS RIZIKOS ANALIZĖS </w:t>
      </w:r>
      <w:r w:rsidR="00C7536E" w:rsidRPr="00241ABD">
        <w:rPr>
          <w:rFonts w:ascii="Times New Roman" w:eastAsia="Calibri" w:hAnsi="Times New Roman" w:cs="Times New Roman"/>
          <w:b/>
          <w:color w:val="000000" w:themeColor="text1"/>
          <w:sz w:val="24"/>
          <w:szCs w:val="24"/>
        </w:rPr>
        <w:t xml:space="preserve">KAUNO </w:t>
      </w:r>
      <w:r w:rsidR="00E423AF" w:rsidRPr="00241ABD">
        <w:rPr>
          <w:rFonts w:ascii="Times New Roman" w:eastAsia="Calibri" w:hAnsi="Times New Roman" w:cs="Times New Roman"/>
          <w:b/>
          <w:color w:val="000000" w:themeColor="text1"/>
          <w:sz w:val="24"/>
          <w:szCs w:val="24"/>
        </w:rPr>
        <w:t>RAJONO SAVIVALDYBĖS ADMINISTRACIJOS VEIKLO</w:t>
      </w:r>
      <w:r w:rsidRPr="00241ABD">
        <w:rPr>
          <w:rFonts w:ascii="Times New Roman" w:eastAsia="Calibri" w:hAnsi="Times New Roman" w:cs="Times New Roman"/>
          <w:b/>
          <w:color w:val="000000" w:themeColor="text1"/>
          <w:sz w:val="24"/>
          <w:szCs w:val="24"/>
        </w:rPr>
        <w:t>S SRITYSE (201</w:t>
      </w:r>
      <w:r w:rsidR="00E423AF" w:rsidRPr="00241ABD">
        <w:rPr>
          <w:rFonts w:ascii="Times New Roman" w:eastAsia="Calibri" w:hAnsi="Times New Roman" w:cs="Times New Roman"/>
          <w:b/>
          <w:color w:val="000000" w:themeColor="text1"/>
          <w:sz w:val="24"/>
          <w:szCs w:val="24"/>
        </w:rPr>
        <w:t>8</w:t>
      </w:r>
      <w:r w:rsidRPr="00241ABD">
        <w:rPr>
          <w:rFonts w:ascii="Times New Roman" w:eastAsia="Calibri" w:hAnsi="Times New Roman" w:cs="Times New Roman"/>
          <w:b/>
          <w:color w:val="000000" w:themeColor="text1"/>
          <w:sz w:val="24"/>
          <w:szCs w:val="24"/>
        </w:rPr>
        <w:t>-</w:t>
      </w:r>
      <w:r w:rsidR="00C7536E" w:rsidRPr="00241ABD">
        <w:rPr>
          <w:rFonts w:ascii="Times New Roman" w:eastAsia="Calibri" w:hAnsi="Times New Roman" w:cs="Times New Roman"/>
          <w:b/>
          <w:color w:val="000000" w:themeColor="text1"/>
          <w:sz w:val="24"/>
          <w:szCs w:val="24"/>
        </w:rPr>
        <w:t>06-</w:t>
      </w:r>
      <w:r w:rsidR="00E423AF" w:rsidRPr="00241ABD">
        <w:rPr>
          <w:rFonts w:ascii="Times New Roman" w:eastAsia="Calibri" w:hAnsi="Times New Roman" w:cs="Times New Roman"/>
          <w:b/>
          <w:color w:val="000000" w:themeColor="text1"/>
          <w:sz w:val="24"/>
          <w:szCs w:val="24"/>
        </w:rPr>
        <w:t>26</w:t>
      </w:r>
      <w:r w:rsidRPr="00241ABD">
        <w:rPr>
          <w:rFonts w:ascii="Times New Roman" w:eastAsia="Calibri" w:hAnsi="Times New Roman" w:cs="Times New Roman"/>
          <w:b/>
          <w:color w:val="000000" w:themeColor="text1"/>
          <w:sz w:val="24"/>
          <w:szCs w:val="24"/>
        </w:rPr>
        <w:t xml:space="preserve"> Nr. 4-01-</w:t>
      </w:r>
      <w:r w:rsidR="00E423AF" w:rsidRPr="00241ABD">
        <w:rPr>
          <w:rFonts w:ascii="Times New Roman" w:eastAsia="Calibri" w:hAnsi="Times New Roman" w:cs="Times New Roman"/>
          <w:b/>
          <w:color w:val="000000" w:themeColor="text1"/>
          <w:sz w:val="24"/>
          <w:szCs w:val="24"/>
        </w:rPr>
        <w:t>5016</w:t>
      </w:r>
      <w:r w:rsidRPr="00241ABD">
        <w:rPr>
          <w:rFonts w:ascii="Times New Roman" w:eastAsia="Calibri" w:hAnsi="Times New Roman" w:cs="Times New Roman"/>
          <w:b/>
          <w:color w:val="000000" w:themeColor="text1"/>
          <w:sz w:val="24"/>
          <w:szCs w:val="24"/>
        </w:rPr>
        <w:t>)</w:t>
      </w:r>
      <w:r w:rsidRPr="00241ABD">
        <w:rPr>
          <w:rFonts w:ascii="Times New Roman" w:eastAsia="Times New Roman" w:hAnsi="Times New Roman" w:cs="Times New Roman"/>
          <w:b/>
          <w:color w:val="000000" w:themeColor="text1"/>
          <w:sz w:val="24"/>
          <w:szCs w:val="24"/>
          <w:lang w:eastAsia="lt-LT"/>
        </w:rPr>
        <w:t xml:space="preserve"> </w:t>
      </w:r>
      <w:r w:rsidRPr="00241ABD">
        <w:rPr>
          <w:rFonts w:ascii="Times New Roman" w:eastAsia="Calibri" w:hAnsi="Times New Roman" w:cs="Times New Roman"/>
          <w:b/>
          <w:color w:val="000000" w:themeColor="text1"/>
          <w:sz w:val="24"/>
          <w:szCs w:val="24"/>
        </w:rPr>
        <w:t xml:space="preserve">PATEIKTŲ </w:t>
      </w:r>
      <w:r w:rsidR="00E423AF" w:rsidRPr="00241ABD">
        <w:rPr>
          <w:rFonts w:ascii="Times New Roman" w:eastAsia="Calibri" w:hAnsi="Times New Roman" w:cs="Times New Roman"/>
          <w:b/>
          <w:color w:val="000000" w:themeColor="text1"/>
          <w:sz w:val="24"/>
          <w:szCs w:val="24"/>
        </w:rPr>
        <w:t>PASIŪLYMŲ</w:t>
      </w:r>
      <w:r w:rsidRPr="00241ABD">
        <w:rPr>
          <w:rFonts w:ascii="Times New Roman" w:eastAsia="Calibri" w:hAnsi="Times New Roman" w:cs="Times New Roman"/>
          <w:b/>
          <w:color w:val="000000" w:themeColor="text1"/>
          <w:sz w:val="24"/>
          <w:szCs w:val="24"/>
        </w:rPr>
        <w:t xml:space="preserve"> ĮGYVENDINIMO VERTINIMAS </w:t>
      </w:r>
    </w:p>
    <w:p w14:paraId="64ED5EB8" w14:textId="74BB2592" w:rsidR="00C7536E" w:rsidRPr="00241ABD" w:rsidRDefault="00C850D6" w:rsidP="00583A2D">
      <w:pPr>
        <w:spacing w:after="0"/>
        <w:jc w:val="center"/>
        <w:rPr>
          <w:rFonts w:ascii="Times New Roman" w:eastAsia="Calibri" w:hAnsi="Times New Roman" w:cs="Times New Roman"/>
          <w:b/>
          <w:color w:val="000000" w:themeColor="text1"/>
          <w:sz w:val="24"/>
          <w:szCs w:val="24"/>
        </w:rPr>
      </w:pPr>
      <w:r w:rsidRPr="00241ABD">
        <w:rPr>
          <w:rFonts w:ascii="Times New Roman" w:eastAsia="Calibri" w:hAnsi="Times New Roman" w:cs="Times New Roman"/>
          <w:b/>
          <w:color w:val="000000" w:themeColor="text1"/>
          <w:sz w:val="24"/>
          <w:szCs w:val="24"/>
        </w:rPr>
        <w:t xml:space="preserve">(pagal </w:t>
      </w:r>
      <w:r w:rsidR="00C7536E" w:rsidRPr="00241ABD">
        <w:rPr>
          <w:rFonts w:ascii="Times New Roman" w:eastAsia="Calibri" w:hAnsi="Times New Roman" w:cs="Times New Roman"/>
          <w:b/>
          <w:color w:val="000000" w:themeColor="text1"/>
          <w:sz w:val="24"/>
          <w:szCs w:val="24"/>
        </w:rPr>
        <w:t xml:space="preserve">Kauno </w:t>
      </w:r>
      <w:r w:rsidR="00E423AF" w:rsidRPr="00241ABD">
        <w:rPr>
          <w:rFonts w:ascii="Times New Roman" w:eastAsia="Calibri" w:hAnsi="Times New Roman" w:cs="Times New Roman"/>
          <w:b/>
          <w:color w:val="000000" w:themeColor="text1"/>
          <w:sz w:val="24"/>
          <w:szCs w:val="24"/>
        </w:rPr>
        <w:t>rajono savivaldybės</w:t>
      </w:r>
      <w:r w:rsidR="00C7536E" w:rsidRPr="00241ABD">
        <w:rPr>
          <w:rFonts w:ascii="Times New Roman" w:eastAsia="Calibri" w:hAnsi="Times New Roman" w:cs="Times New Roman"/>
          <w:b/>
          <w:color w:val="000000" w:themeColor="text1"/>
          <w:sz w:val="24"/>
          <w:szCs w:val="24"/>
        </w:rPr>
        <w:t xml:space="preserve"> </w:t>
      </w:r>
      <w:r w:rsidR="002355B5" w:rsidRPr="00241ABD">
        <w:rPr>
          <w:rFonts w:ascii="Times New Roman" w:eastAsia="Calibri" w:hAnsi="Times New Roman" w:cs="Times New Roman"/>
          <w:b/>
          <w:color w:val="000000" w:themeColor="text1"/>
          <w:sz w:val="24"/>
          <w:szCs w:val="24"/>
        </w:rPr>
        <w:t xml:space="preserve">(toliau – </w:t>
      </w:r>
      <w:r w:rsidR="00E423AF" w:rsidRPr="00241ABD">
        <w:rPr>
          <w:rFonts w:ascii="Times New Roman" w:eastAsia="Calibri" w:hAnsi="Times New Roman" w:cs="Times New Roman"/>
          <w:b/>
          <w:color w:val="000000" w:themeColor="text1"/>
          <w:sz w:val="24"/>
          <w:szCs w:val="24"/>
        </w:rPr>
        <w:t>Savivaldybė</w:t>
      </w:r>
      <w:r w:rsidR="002355B5" w:rsidRPr="00241ABD">
        <w:rPr>
          <w:rFonts w:ascii="Times New Roman" w:eastAsia="Calibri" w:hAnsi="Times New Roman" w:cs="Times New Roman"/>
          <w:b/>
          <w:color w:val="000000" w:themeColor="text1"/>
          <w:sz w:val="24"/>
          <w:szCs w:val="24"/>
        </w:rPr>
        <w:t xml:space="preserve">) </w:t>
      </w:r>
      <w:r w:rsidR="00917187" w:rsidRPr="00241ABD">
        <w:rPr>
          <w:rFonts w:ascii="Times New Roman" w:eastAsia="Calibri" w:hAnsi="Times New Roman" w:cs="Times New Roman"/>
          <w:b/>
          <w:color w:val="000000" w:themeColor="text1"/>
          <w:sz w:val="24"/>
          <w:szCs w:val="24"/>
        </w:rPr>
        <w:t>raštais: 2018-09-11 Nr. MSD -182</w:t>
      </w:r>
      <w:r w:rsidR="00F12EE9" w:rsidRPr="00241ABD">
        <w:rPr>
          <w:rFonts w:ascii="Times New Roman" w:eastAsia="Calibri" w:hAnsi="Times New Roman" w:cs="Times New Roman"/>
          <w:b/>
          <w:color w:val="000000" w:themeColor="text1"/>
          <w:sz w:val="24"/>
          <w:szCs w:val="24"/>
        </w:rPr>
        <w:t xml:space="preserve">, </w:t>
      </w:r>
      <w:r w:rsidRPr="00241ABD">
        <w:rPr>
          <w:rFonts w:ascii="Times New Roman" w:eastAsia="Calibri" w:hAnsi="Times New Roman" w:cs="Times New Roman"/>
          <w:b/>
          <w:color w:val="000000" w:themeColor="text1"/>
          <w:sz w:val="24"/>
          <w:szCs w:val="24"/>
        </w:rPr>
        <w:t>201</w:t>
      </w:r>
      <w:r w:rsidR="00D64D94" w:rsidRPr="00241ABD">
        <w:rPr>
          <w:rFonts w:ascii="Times New Roman" w:eastAsia="Calibri" w:hAnsi="Times New Roman" w:cs="Times New Roman"/>
          <w:b/>
          <w:color w:val="000000" w:themeColor="text1"/>
          <w:sz w:val="24"/>
          <w:szCs w:val="24"/>
        </w:rPr>
        <w:t>9-0</w:t>
      </w:r>
      <w:r w:rsidR="00E423AF" w:rsidRPr="00241ABD">
        <w:rPr>
          <w:rFonts w:ascii="Times New Roman" w:eastAsia="Calibri" w:hAnsi="Times New Roman" w:cs="Times New Roman"/>
          <w:b/>
          <w:color w:val="000000" w:themeColor="text1"/>
          <w:sz w:val="24"/>
          <w:szCs w:val="24"/>
        </w:rPr>
        <w:t>9</w:t>
      </w:r>
      <w:r w:rsidR="00D64D94" w:rsidRPr="00241ABD">
        <w:rPr>
          <w:rFonts w:ascii="Times New Roman" w:eastAsia="Calibri" w:hAnsi="Times New Roman" w:cs="Times New Roman"/>
          <w:b/>
          <w:color w:val="000000" w:themeColor="text1"/>
          <w:sz w:val="24"/>
          <w:szCs w:val="24"/>
        </w:rPr>
        <w:t>-</w:t>
      </w:r>
      <w:r w:rsidR="00E423AF" w:rsidRPr="00241ABD">
        <w:rPr>
          <w:rFonts w:ascii="Times New Roman" w:eastAsia="Calibri" w:hAnsi="Times New Roman" w:cs="Times New Roman"/>
          <w:b/>
          <w:color w:val="000000" w:themeColor="text1"/>
          <w:sz w:val="24"/>
          <w:szCs w:val="24"/>
        </w:rPr>
        <w:t xml:space="preserve">03 </w:t>
      </w:r>
      <w:r w:rsidRPr="00241ABD">
        <w:rPr>
          <w:rFonts w:ascii="Times New Roman" w:eastAsia="Calibri" w:hAnsi="Times New Roman" w:cs="Times New Roman"/>
          <w:b/>
          <w:color w:val="000000" w:themeColor="text1"/>
          <w:sz w:val="24"/>
          <w:szCs w:val="24"/>
        </w:rPr>
        <w:t xml:space="preserve">raštu Nr. </w:t>
      </w:r>
      <w:r w:rsidR="00E423AF" w:rsidRPr="00241ABD">
        <w:rPr>
          <w:rFonts w:ascii="Times New Roman" w:eastAsia="Calibri" w:hAnsi="Times New Roman" w:cs="Times New Roman"/>
          <w:b/>
          <w:color w:val="000000" w:themeColor="text1"/>
          <w:sz w:val="24"/>
          <w:szCs w:val="24"/>
        </w:rPr>
        <w:t>MSD</w:t>
      </w:r>
      <w:r w:rsidR="0035328E" w:rsidRPr="00241ABD">
        <w:rPr>
          <w:rFonts w:ascii="Times New Roman" w:eastAsia="Calibri" w:hAnsi="Times New Roman" w:cs="Times New Roman"/>
          <w:b/>
          <w:color w:val="000000" w:themeColor="text1"/>
          <w:sz w:val="24"/>
          <w:szCs w:val="24"/>
        </w:rPr>
        <w:t xml:space="preserve"> </w:t>
      </w:r>
      <w:r w:rsidR="00E423AF" w:rsidRPr="00241ABD">
        <w:rPr>
          <w:rFonts w:ascii="Times New Roman" w:eastAsia="Calibri" w:hAnsi="Times New Roman" w:cs="Times New Roman"/>
          <w:b/>
          <w:color w:val="000000" w:themeColor="text1"/>
          <w:sz w:val="24"/>
          <w:szCs w:val="24"/>
        </w:rPr>
        <w:t>–</w:t>
      </w:r>
      <w:r w:rsidR="0035328E" w:rsidRPr="00241ABD">
        <w:rPr>
          <w:rFonts w:ascii="Times New Roman" w:eastAsia="Calibri" w:hAnsi="Times New Roman" w:cs="Times New Roman"/>
          <w:b/>
          <w:color w:val="000000" w:themeColor="text1"/>
          <w:sz w:val="24"/>
          <w:szCs w:val="24"/>
        </w:rPr>
        <w:t xml:space="preserve"> </w:t>
      </w:r>
      <w:r w:rsidR="00E423AF" w:rsidRPr="00241ABD">
        <w:rPr>
          <w:rFonts w:ascii="Times New Roman" w:eastAsia="Calibri" w:hAnsi="Times New Roman" w:cs="Times New Roman"/>
          <w:b/>
          <w:color w:val="000000" w:themeColor="text1"/>
          <w:sz w:val="24"/>
          <w:szCs w:val="24"/>
        </w:rPr>
        <w:t>179</w:t>
      </w:r>
      <w:r w:rsidR="00F12EE9" w:rsidRPr="00241ABD">
        <w:rPr>
          <w:rFonts w:ascii="Times New Roman" w:eastAsia="Calibri" w:hAnsi="Times New Roman" w:cs="Times New Roman"/>
          <w:b/>
          <w:color w:val="000000" w:themeColor="text1"/>
          <w:sz w:val="24"/>
          <w:szCs w:val="24"/>
        </w:rPr>
        <w:t xml:space="preserve"> ir 2019-10-08 raštu     Nr. SD-1579</w:t>
      </w:r>
      <w:r w:rsidRPr="00241ABD">
        <w:rPr>
          <w:rFonts w:ascii="Times New Roman" w:eastAsia="Calibri" w:hAnsi="Times New Roman" w:cs="Times New Roman"/>
          <w:b/>
          <w:color w:val="000000" w:themeColor="text1"/>
          <w:sz w:val="24"/>
          <w:szCs w:val="24"/>
        </w:rPr>
        <w:t xml:space="preserve"> pateiktą informaciją)</w:t>
      </w:r>
    </w:p>
    <w:tbl>
      <w:tblPr>
        <w:tblStyle w:val="TableGrid"/>
        <w:tblW w:w="15446" w:type="dxa"/>
        <w:tblLook w:val="04A0" w:firstRow="1" w:lastRow="0" w:firstColumn="1" w:lastColumn="0" w:noHBand="0" w:noVBand="1"/>
      </w:tblPr>
      <w:tblGrid>
        <w:gridCol w:w="756"/>
        <w:gridCol w:w="4427"/>
        <w:gridCol w:w="6719"/>
        <w:gridCol w:w="3544"/>
      </w:tblGrid>
      <w:tr w:rsidR="00241ABD" w:rsidRPr="00241ABD" w14:paraId="70DE7754" w14:textId="77777777" w:rsidTr="002038A0">
        <w:trPr>
          <w:trHeight w:val="513"/>
        </w:trPr>
        <w:tc>
          <w:tcPr>
            <w:tcW w:w="756" w:type="dxa"/>
          </w:tcPr>
          <w:p w14:paraId="30AA389D" w14:textId="77777777" w:rsidR="00C850D6" w:rsidRPr="00241ABD" w:rsidRDefault="00C850D6" w:rsidP="0019301E">
            <w:pPr>
              <w:spacing w:after="0" w:line="240" w:lineRule="auto"/>
              <w:jc w:val="center"/>
              <w:rPr>
                <w:rFonts w:ascii="Times New Roman" w:hAnsi="Times New Roman" w:cs="Times New Roman"/>
                <w:b/>
                <w:color w:val="000000" w:themeColor="text1"/>
                <w:sz w:val="24"/>
                <w:szCs w:val="24"/>
              </w:rPr>
            </w:pPr>
            <w:r w:rsidRPr="00241ABD">
              <w:rPr>
                <w:rFonts w:ascii="Times New Roman" w:hAnsi="Times New Roman" w:cs="Times New Roman"/>
                <w:b/>
                <w:color w:val="000000" w:themeColor="text1"/>
                <w:sz w:val="24"/>
                <w:szCs w:val="24"/>
              </w:rPr>
              <w:t>Eil.</w:t>
            </w:r>
          </w:p>
          <w:p w14:paraId="0D4A9FDA" w14:textId="77777777" w:rsidR="00C850D6" w:rsidRPr="00241ABD" w:rsidRDefault="00C850D6" w:rsidP="0019301E">
            <w:pPr>
              <w:spacing w:after="0" w:line="240" w:lineRule="auto"/>
              <w:jc w:val="center"/>
              <w:rPr>
                <w:rFonts w:ascii="Times New Roman" w:hAnsi="Times New Roman" w:cs="Times New Roman"/>
                <w:b/>
                <w:color w:val="000000" w:themeColor="text1"/>
                <w:sz w:val="24"/>
                <w:szCs w:val="24"/>
              </w:rPr>
            </w:pPr>
            <w:r w:rsidRPr="00241ABD">
              <w:rPr>
                <w:rFonts w:ascii="Times New Roman" w:hAnsi="Times New Roman" w:cs="Times New Roman"/>
                <w:b/>
                <w:color w:val="000000" w:themeColor="text1"/>
                <w:sz w:val="24"/>
                <w:szCs w:val="24"/>
              </w:rPr>
              <w:t>Nr.</w:t>
            </w:r>
          </w:p>
        </w:tc>
        <w:tc>
          <w:tcPr>
            <w:tcW w:w="4427" w:type="dxa"/>
          </w:tcPr>
          <w:p w14:paraId="02E3263F" w14:textId="77777777" w:rsidR="00C850D6" w:rsidRPr="00241ABD" w:rsidRDefault="00C850D6" w:rsidP="0019301E">
            <w:pPr>
              <w:spacing w:after="0" w:line="240" w:lineRule="auto"/>
              <w:jc w:val="center"/>
              <w:rPr>
                <w:rFonts w:ascii="Times New Roman" w:hAnsi="Times New Roman" w:cs="Times New Roman"/>
                <w:b/>
                <w:color w:val="000000" w:themeColor="text1"/>
                <w:sz w:val="24"/>
                <w:szCs w:val="24"/>
              </w:rPr>
            </w:pPr>
            <w:r w:rsidRPr="00241ABD">
              <w:rPr>
                <w:rFonts w:ascii="Times New Roman" w:hAnsi="Times New Roman" w:cs="Times New Roman"/>
                <w:b/>
                <w:color w:val="000000" w:themeColor="text1"/>
                <w:sz w:val="24"/>
                <w:szCs w:val="24"/>
              </w:rPr>
              <w:t>Pasiūlymas</w:t>
            </w:r>
          </w:p>
        </w:tc>
        <w:tc>
          <w:tcPr>
            <w:tcW w:w="6719" w:type="dxa"/>
          </w:tcPr>
          <w:p w14:paraId="5F3EED44" w14:textId="6ADDFD0D" w:rsidR="00C850D6" w:rsidRPr="00241ABD" w:rsidRDefault="00E423AF" w:rsidP="0019301E">
            <w:pPr>
              <w:spacing w:after="0" w:line="240" w:lineRule="auto"/>
              <w:jc w:val="center"/>
              <w:rPr>
                <w:rFonts w:ascii="Times New Roman" w:hAnsi="Times New Roman" w:cs="Times New Roman"/>
                <w:b/>
                <w:color w:val="000000" w:themeColor="text1"/>
                <w:sz w:val="24"/>
                <w:szCs w:val="24"/>
              </w:rPr>
            </w:pPr>
            <w:r w:rsidRPr="00241ABD">
              <w:rPr>
                <w:rFonts w:ascii="Times New Roman" w:hAnsi="Times New Roman" w:cs="Times New Roman"/>
                <w:b/>
                <w:color w:val="000000" w:themeColor="text1"/>
                <w:sz w:val="24"/>
                <w:szCs w:val="24"/>
              </w:rPr>
              <w:t>Savivaldybės</w:t>
            </w:r>
            <w:r w:rsidR="00010C27" w:rsidRPr="00241ABD">
              <w:rPr>
                <w:rFonts w:ascii="Times New Roman" w:hAnsi="Times New Roman" w:cs="Times New Roman"/>
                <w:b/>
                <w:color w:val="000000" w:themeColor="text1"/>
                <w:sz w:val="24"/>
                <w:szCs w:val="24"/>
              </w:rPr>
              <w:t xml:space="preserve"> pateikta informacija apie pasiūlymo įgyvendinimą</w:t>
            </w:r>
          </w:p>
        </w:tc>
        <w:tc>
          <w:tcPr>
            <w:tcW w:w="3544" w:type="dxa"/>
          </w:tcPr>
          <w:p w14:paraId="0C213442" w14:textId="77777777" w:rsidR="00C850D6" w:rsidRPr="00241ABD" w:rsidRDefault="00010C27" w:rsidP="0019301E">
            <w:pPr>
              <w:spacing w:after="0" w:line="240" w:lineRule="auto"/>
              <w:jc w:val="center"/>
              <w:rPr>
                <w:rFonts w:ascii="Times New Roman" w:hAnsi="Times New Roman" w:cs="Times New Roman"/>
                <w:b/>
                <w:color w:val="000000" w:themeColor="text1"/>
                <w:sz w:val="24"/>
                <w:szCs w:val="24"/>
              </w:rPr>
            </w:pPr>
            <w:r w:rsidRPr="00241ABD">
              <w:rPr>
                <w:rFonts w:ascii="Times New Roman" w:hAnsi="Times New Roman" w:cs="Times New Roman"/>
                <w:b/>
                <w:color w:val="000000" w:themeColor="text1"/>
                <w:sz w:val="24"/>
                <w:szCs w:val="24"/>
              </w:rPr>
              <w:t>STT vertinimas</w:t>
            </w:r>
          </w:p>
        </w:tc>
      </w:tr>
      <w:tr w:rsidR="00241ABD" w:rsidRPr="00241ABD" w14:paraId="3A51360F" w14:textId="77777777" w:rsidTr="002038A0">
        <w:tc>
          <w:tcPr>
            <w:tcW w:w="756" w:type="dxa"/>
          </w:tcPr>
          <w:p w14:paraId="5631E995" w14:textId="0711543B" w:rsidR="00583A2D" w:rsidRPr="00241ABD" w:rsidRDefault="00583A2D" w:rsidP="0019301E">
            <w:pPr>
              <w:spacing w:after="0" w:line="240" w:lineRule="auto"/>
              <w:jc w:val="both"/>
              <w:rPr>
                <w:rFonts w:ascii="Times New Roman" w:hAnsi="Times New Roman" w:cs="Times New Roman"/>
                <w:color w:val="000000" w:themeColor="text1"/>
                <w:sz w:val="24"/>
                <w:szCs w:val="24"/>
              </w:rPr>
            </w:pPr>
            <w:r w:rsidRPr="00241ABD">
              <w:rPr>
                <w:rFonts w:ascii="Times New Roman" w:hAnsi="Times New Roman" w:cs="Times New Roman"/>
                <w:color w:val="000000" w:themeColor="text1"/>
                <w:sz w:val="24"/>
                <w:szCs w:val="24"/>
              </w:rPr>
              <w:t>1.</w:t>
            </w:r>
            <w:r w:rsidR="00E423AF" w:rsidRPr="00241ABD">
              <w:rPr>
                <w:rFonts w:ascii="Times New Roman" w:hAnsi="Times New Roman" w:cs="Times New Roman"/>
                <w:color w:val="000000" w:themeColor="text1"/>
                <w:sz w:val="24"/>
                <w:szCs w:val="24"/>
              </w:rPr>
              <w:t>1</w:t>
            </w:r>
            <w:r w:rsidRPr="00241ABD">
              <w:rPr>
                <w:rFonts w:ascii="Times New Roman" w:hAnsi="Times New Roman" w:cs="Times New Roman"/>
                <w:color w:val="000000" w:themeColor="text1"/>
                <w:sz w:val="24"/>
                <w:szCs w:val="24"/>
              </w:rPr>
              <w:t>.</w:t>
            </w:r>
          </w:p>
        </w:tc>
        <w:tc>
          <w:tcPr>
            <w:tcW w:w="4427" w:type="dxa"/>
          </w:tcPr>
          <w:p w14:paraId="5E8AB0CF" w14:textId="574154E9" w:rsidR="00E423AF" w:rsidRPr="00241ABD" w:rsidRDefault="00E423AF" w:rsidP="00E423AF">
            <w:pPr>
              <w:pStyle w:val="BodyText1"/>
              <w:tabs>
                <w:tab w:val="left" w:pos="0"/>
              </w:tabs>
              <w:spacing w:line="240" w:lineRule="auto"/>
              <w:ind w:firstLine="0"/>
              <w:rPr>
                <w:color w:val="000000" w:themeColor="text1"/>
                <w:sz w:val="24"/>
                <w:szCs w:val="24"/>
              </w:rPr>
            </w:pPr>
            <w:r w:rsidRPr="00241ABD">
              <w:rPr>
                <w:color w:val="000000" w:themeColor="text1"/>
                <w:sz w:val="24"/>
                <w:szCs w:val="24"/>
              </w:rPr>
              <w:t>Paskirti už pirkimo poreikio formavimą atsakingus asmenis, nustatyti jų funkcijas ir atsakomybę.</w:t>
            </w:r>
          </w:p>
          <w:p w14:paraId="53DAE8FF" w14:textId="4DFF847E" w:rsidR="00583A2D" w:rsidRPr="00241ABD" w:rsidRDefault="00583A2D" w:rsidP="0019301E">
            <w:pPr>
              <w:spacing w:after="0" w:line="240" w:lineRule="auto"/>
              <w:jc w:val="both"/>
              <w:rPr>
                <w:rFonts w:ascii="Times New Roman" w:hAnsi="Times New Roman" w:cs="Times New Roman"/>
                <w:color w:val="000000" w:themeColor="text1"/>
                <w:sz w:val="24"/>
                <w:szCs w:val="24"/>
              </w:rPr>
            </w:pPr>
          </w:p>
        </w:tc>
        <w:tc>
          <w:tcPr>
            <w:tcW w:w="6719" w:type="dxa"/>
          </w:tcPr>
          <w:p w14:paraId="10295FBF" w14:textId="7E4140B6" w:rsidR="00583A2D" w:rsidRPr="00241ABD" w:rsidRDefault="00CF45A3" w:rsidP="00C7536E">
            <w:pPr>
              <w:spacing w:after="0" w:line="240" w:lineRule="auto"/>
              <w:jc w:val="both"/>
              <w:rPr>
                <w:rFonts w:ascii="Times New Roman" w:hAnsi="Times New Roman" w:cs="Times New Roman"/>
                <w:color w:val="000000" w:themeColor="text1"/>
                <w:sz w:val="24"/>
                <w:szCs w:val="24"/>
              </w:rPr>
            </w:pPr>
            <w:r w:rsidRPr="00241ABD">
              <w:rPr>
                <w:rFonts w:ascii="Times New Roman" w:eastAsia="Times New Roman" w:hAnsi="Times New Roman" w:cs="Times New Roman"/>
                <w:b/>
                <w:bCs/>
                <w:color w:val="000000" w:themeColor="text1"/>
                <w:sz w:val="24"/>
                <w:szCs w:val="24"/>
                <w:lang w:eastAsia="lt-LT"/>
              </w:rPr>
              <w:t>Atsižvelgta</w:t>
            </w:r>
            <w:r w:rsidR="00583A2D" w:rsidRPr="00241ABD">
              <w:rPr>
                <w:rFonts w:ascii="Times New Roman" w:eastAsia="Times New Roman" w:hAnsi="Times New Roman" w:cs="Times New Roman"/>
                <w:color w:val="000000" w:themeColor="text1"/>
                <w:sz w:val="24"/>
                <w:szCs w:val="24"/>
                <w:lang w:eastAsia="lt-LT"/>
              </w:rPr>
              <w:t xml:space="preserve"> –</w:t>
            </w:r>
            <w:r w:rsidR="0035328E" w:rsidRPr="00241ABD">
              <w:rPr>
                <w:rFonts w:ascii="Times New Roman" w:eastAsia="Times New Roman" w:hAnsi="Times New Roman" w:cs="Times New Roman"/>
                <w:color w:val="000000" w:themeColor="text1"/>
                <w:sz w:val="24"/>
                <w:szCs w:val="24"/>
                <w:lang w:eastAsia="lt-LT"/>
              </w:rPr>
              <w:t xml:space="preserve"> </w:t>
            </w:r>
            <w:r w:rsidR="0035328E" w:rsidRPr="00241ABD">
              <w:rPr>
                <w:rFonts w:ascii="Times New Roman" w:hAnsi="Times New Roman" w:cs="Times New Roman"/>
                <w:bCs/>
                <w:color w:val="000000" w:themeColor="text1"/>
                <w:sz w:val="24"/>
                <w:szCs w:val="24"/>
              </w:rPr>
              <w:t>Savivaldybės struktūrinių padalinių skyrių ir teritorinių struktūrinių padalinių (seniūnijų) vadovams pavesta formuoti pirkimų poreikį, atlikti rinkos tyrimus ir inicijuoti pirkimus. Funkcijos ir atsakomybė nustatytos Kauno rajono savivaldybės administracijos direktoriaus 2018-10-29 įsakymu Nr. ĮS - 1943patvirtintose (nauja redakcija 2019-05-27 įsakymas Nr. ĮS – 960; įsakymo pakeitimai: 2019-05-31 Nr. ĮS-1007 ir 2019-07-23 Nr. ĮS -1391) Kauno rajono savivaldybės administracijos viešųjų pirkimų organizavimo ir vidaus kontrolės taisyklėse (toliau – Taisyklės)</w:t>
            </w:r>
          </w:p>
        </w:tc>
        <w:tc>
          <w:tcPr>
            <w:tcW w:w="3544" w:type="dxa"/>
          </w:tcPr>
          <w:p w14:paraId="4E05158A" w14:textId="1880920A" w:rsidR="00324B7F" w:rsidRPr="00241ABD" w:rsidRDefault="00324B7F" w:rsidP="005352EA">
            <w:pPr>
              <w:spacing w:after="0" w:line="240" w:lineRule="auto"/>
              <w:jc w:val="both"/>
              <w:rPr>
                <w:rFonts w:ascii="Times New Roman" w:hAnsi="Times New Roman" w:cs="Times New Roman"/>
                <w:color w:val="000000" w:themeColor="text1"/>
                <w:sz w:val="24"/>
                <w:szCs w:val="24"/>
              </w:rPr>
            </w:pPr>
            <w:r w:rsidRPr="00241ABD">
              <w:rPr>
                <w:rFonts w:ascii="Times New Roman" w:hAnsi="Times New Roman" w:cs="Times New Roman"/>
                <w:color w:val="000000" w:themeColor="text1"/>
                <w:sz w:val="24"/>
                <w:szCs w:val="24"/>
              </w:rPr>
              <w:t>Pasiūlymas įgyvendintas.</w:t>
            </w:r>
          </w:p>
          <w:p w14:paraId="1E4AE573" w14:textId="176F44E7" w:rsidR="00583A2D" w:rsidRPr="00241ABD" w:rsidRDefault="00583A2D" w:rsidP="005352EA">
            <w:pPr>
              <w:spacing w:after="0" w:line="240" w:lineRule="auto"/>
              <w:jc w:val="both"/>
              <w:rPr>
                <w:rFonts w:ascii="Times New Roman" w:hAnsi="Times New Roman" w:cs="Times New Roman"/>
                <w:color w:val="000000" w:themeColor="text1"/>
                <w:sz w:val="24"/>
                <w:szCs w:val="24"/>
              </w:rPr>
            </w:pPr>
          </w:p>
        </w:tc>
      </w:tr>
      <w:tr w:rsidR="00241ABD" w:rsidRPr="00241ABD" w14:paraId="07DD725D" w14:textId="77777777" w:rsidTr="002038A0">
        <w:trPr>
          <w:trHeight w:val="1359"/>
        </w:trPr>
        <w:tc>
          <w:tcPr>
            <w:tcW w:w="756" w:type="dxa"/>
            <w:tcBorders>
              <w:bottom w:val="single" w:sz="4" w:space="0" w:color="auto"/>
            </w:tcBorders>
          </w:tcPr>
          <w:p w14:paraId="5893A9A6" w14:textId="4361543C" w:rsidR="00583A2D" w:rsidRPr="00241ABD" w:rsidRDefault="0035328E" w:rsidP="0019301E">
            <w:pPr>
              <w:spacing w:after="0" w:line="240" w:lineRule="auto"/>
              <w:jc w:val="both"/>
              <w:rPr>
                <w:rFonts w:ascii="Times New Roman" w:hAnsi="Times New Roman" w:cs="Times New Roman"/>
                <w:color w:val="000000" w:themeColor="text1"/>
                <w:sz w:val="24"/>
                <w:szCs w:val="24"/>
              </w:rPr>
            </w:pPr>
            <w:r w:rsidRPr="00241ABD">
              <w:rPr>
                <w:rFonts w:ascii="Times New Roman" w:hAnsi="Times New Roman" w:cs="Times New Roman"/>
                <w:color w:val="000000" w:themeColor="text1"/>
                <w:sz w:val="24"/>
                <w:szCs w:val="24"/>
              </w:rPr>
              <w:t>1</w:t>
            </w:r>
            <w:r w:rsidR="00583A2D" w:rsidRPr="00241ABD">
              <w:rPr>
                <w:rFonts w:ascii="Times New Roman" w:hAnsi="Times New Roman" w:cs="Times New Roman"/>
                <w:color w:val="000000" w:themeColor="text1"/>
                <w:sz w:val="24"/>
                <w:szCs w:val="24"/>
              </w:rPr>
              <w:t>.</w:t>
            </w:r>
            <w:r w:rsidRPr="00241ABD">
              <w:rPr>
                <w:rFonts w:ascii="Times New Roman" w:hAnsi="Times New Roman" w:cs="Times New Roman"/>
                <w:color w:val="000000" w:themeColor="text1"/>
                <w:sz w:val="24"/>
                <w:szCs w:val="24"/>
              </w:rPr>
              <w:t>2</w:t>
            </w:r>
            <w:r w:rsidR="00583A2D" w:rsidRPr="00241ABD">
              <w:rPr>
                <w:rFonts w:ascii="Times New Roman" w:hAnsi="Times New Roman" w:cs="Times New Roman"/>
                <w:color w:val="000000" w:themeColor="text1"/>
                <w:sz w:val="24"/>
                <w:szCs w:val="24"/>
              </w:rPr>
              <w:t>.</w:t>
            </w:r>
            <w:r w:rsidR="00DE31BE" w:rsidRPr="00241ABD">
              <w:rPr>
                <w:rFonts w:ascii="Times New Roman" w:hAnsi="Times New Roman" w:cs="Times New Roman"/>
                <w:color w:val="000000" w:themeColor="text1"/>
                <w:sz w:val="24"/>
                <w:szCs w:val="24"/>
              </w:rPr>
              <w:t xml:space="preserve"> </w:t>
            </w:r>
          </w:p>
        </w:tc>
        <w:tc>
          <w:tcPr>
            <w:tcW w:w="4427" w:type="dxa"/>
            <w:tcBorders>
              <w:bottom w:val="single" w:sz="4" w:space="0" w:color="auto"/>
            </w:tcBorders>
          </w:tcPr>
          <w:p w14:paraId="33E03B18" w14:textId="7E1BDA38" w:rsidR="00583A2D" w:rsidRPr="00241ABD" w:rsidRDefault="0035328E" w:rsidP="0019301E">
            <w:pPr>
              <w:spacing w:after="0" w:line="240" w:lineRule="auto"/>
              <w:jc w:val="both"/>
              <w:rPr>
                <w:rFonts w:ascii="Times New Roman" w:hAnsi="Times New Roman" w:cs="Times New Roman"/>
                <w:color w:val="000000" w:themeColor="text1"/>
                <w:sz w:val="24"/>
                <w:szCs w:val="24"/>
              </w:rPr>
            </w:pPr>
            <w:r w:rsidRPr="00241ABD">
              <w:rPr>
                <w:rFonts w:ascii="Times New Roman" w:hAnsi="Times New Roman" w:cs="Times New Roman"/>
                <w:bCs/>
                <w:color w:val="000000" w:themeColor="text1"/>
                <w:sz w:val="24"/>
                <w:szCs w:val="24"/>
              </w:rPr>
              <w:t>Nustatyti rinkos tyrimo tvarką, paskirti rinkos tyrimą atliekančius asmenis ir nustatyti jų funkcijas ir atsakomybę.</w:t>
            </w:r>
          </w:p>
        </w:tc>
        <w:tc>
          <w:tcPr>
            <w:tcW w:w="6719" w:type="dxa"/>
            <w:tcBorders>
              <w:bottom w:val="single" w:sz="4" w:space="0" w:color="auto"/>
            </w:tcBorders>
          </w:tcPr>
          <w:p w14:paraId="27929AF5" w14:textId="1C702F7D" w:rsidR="00583A2D" w:rsidRPr="00241ABD" w:rsidRDefault="00583A2D" w:rsidP="0019301E">
            <w:pPr>
              <w:spacing w:after="0" w:line="240" w:lineRule="auto"/>
              <w:jc w:val="both"/>
              <w:rPr>
                <w:rFonts w:ascii="Times New Roman" w:hAnsi="Times New Roman" w:cs="Times New Roman"/>
                <w:color w:val="000000" w:themeColor="text1"/>
                <w:sz w:val="24"/>
                <w:szCs w:val="24"/>
              </w:rPr>
            </w:pPr>
            <w:r w:rsidRPr="00241ABD">
              <w:rPr>
                <w:rFonts w:ascii="Times New Roman" w:eastAsia="Times New Roman" w:hAnsi="Times New Roman" w:cs="Times New Roman"/>
                <w:b/>
                <w:bCs/>
                <w:color w:val="000000" w:themeColor="text1"/>
                <w:sz w:val="24"/>
                <w:szCs w:val="24"/>
                <w:lang w:eastAsia="lt-LT"/>
              </w:rPr>
              <w:t>Atsižvelgta</w:t>
            </w:r>
            <w:r w:rsidRPr="00241ABD">
              <w:rPr>
                <w:rFonts w:ascii="Times New Roman" w:eastAsia="Times New Roman" w:hAnsi="Times New Roman" w:cs="Times New Roman"/>
                <w:color w:val="000000" w:themeColor="text1"/>
                <w:sz w:val="24"/>
                <w:szCs w:val="24"/>
                <w:lang w:eastAsia="lt-LT"/>
              </w:rPr>
              <w:t xml:space="preserve"> –</w:t>
            </w:r>
            <w:r w:rsidR="00CF45A3" w:rsidRPr="00241ABD">
              <w:rPr>
                <w:rFonts w:ascii="Times New Roman" w:eastAsia="Times New Roman" w:hAnsi="Times New Roman" w:cs="Times New Roman"/>
                <w:color w:val="000000" w:themeColor="text1"/>
                <w:sz w:val="24"/>
                <w:szCs w:val="24"/>
                <w:lang w:eastAsia="lt-LT"/>
              </w:rPr>
              <w:t xml:space="preserve"> </w:t>
            </w:r>
            <w:r w:rsidR="0035328E" w:rsidRPr="00241ABD">
              <w:rPr>
                <w:rFonts w:ascii="Times New Roman" w:eastAsia="Times New Roman" w:hAnsi="Times New Roman" w:cs="Times New Roman"/>
                <w:bCs/>
                <w:color w:val="000000" w:themeColor="text1"/>
                <w:sz w:val="24"/>
                <w:szCs w:val="20"/>
              </w:rPr>
              <w:t>Rinkos tyrimo tvarka,</w:t>
            </w:r>
            <w:r w:rsidR="0035328E" w:rsidRPr="00241ABD">
              <w:rPr>
                <w:rFonts w:ascii="Times New Roman" w:hAnsi="Times New Roman" w:cs="Times New Roman"/>
                <w:bCs/>
                <w:color w:val="000000" w:themeColor="text1"/>
                <w:sz w:val="24"/>
                <w:szCs w:val="24"/>
              </w:rPr>
              <w:t xml:space="preserve"> rinkos tyrimą atliekantys asmenys / struktūriniai padaliniai ir jų funkcijos nustatyti Taisyklėse.</w:t>
            </w:r>
          </w:p>
        </w:tc>
        <w:tc>
          <w:tcPr>
            <w:tcW w:w="3544" w:type="dxa"/>
            <w:tcBorders>
              <w:bottom w:val="single" w:sz="4" w:space="0" w:color="auto"/>
            </w:tcBorders>
          </w:tcPr>
          <w:p w14:paraId="3E4F6B8A" w14:textId="016B8F5C" w:rsidR="00583A2D" w:rsidRPr="00241ABD" w:rsidRDefault="003264CD" w:rsidP="0019301E">
            <w:pPr>
              <w:spacing w:after="0" w:line="240" w:lineRule="auto"/>
              <w:jc w:val="both"/>
              <w:rPr>
                <w:rFonts w:ascii="Times New Roman" w:hAnsi="Times New Roman" w:cs="Times New Roman"/>
                <w:color w:val="000000" w:themeColor="text1"/>
                <w:sz w:val="24"/>
                <w:szCs w:val="24"/>
              </w:rPr>
            </w:pPr>
            <w:r w:rsidRPr="00241ABD">
              <w:rPr>
                <w:rFonts w:ascii="Times New Roman" w:hAnsi="Times New Roman" w:cs="Times New Roman"/>
                <w:color w:val="000000" w:themeColor="text1"/>
                <w:sz w:val="24"/>
                <w:szCs w:val="24"/>
              </w:rPr>
              <w:t>Pasiūlymas</w:t>
            </w:r>
            <w:r w:rsidR="0019301E" w:rsidRPr="00241ABD">
              <w:rPr>
                <w:rFonts w:ascii="Times New Roman" w:hAnsi="Times New Roman" w:cs="Times New Roman"/>
                <w:color w:val="000000" w:themeColor="text1"/>
                <w:sz w:val="24"/>
                <w:szCs w:val="24"/>
              </w:rPr>
              <w:t xml:space="preserve"> įgyvendintas.</w:t>
            </w:r>
          </w:p>
        </w:tc>
      </w:tr>
      <w:tr w:rsidR="00241ABD" w:rsidRPr="00241ABD" w14:paraId="2E6F6968" w14:textId="77777777" w:rsidTr="002038A0">
        <w:tc>
          <w:tcPr>
            <w:tcW w:w="756" w:type="dxa"/>
          </w:tcPr>
          <w:p w14:paraId="6400E811" w14:textId="0D8BDA18" w:rsidR="00583A2D" w:rsidRPr="00241ABD" w:rsidRDefault="0035328E" w:rsidP="0019301E">
            <w:pPr>
              <w:spacing w:after="0" w:line="240" w:lineRule="auto"/>
              <w:jc w:val="both"/>
              <w:rPr>
                <w:rFonts w:ascii="Times New Roman" w:hAnsi="Times New Roman" w:cs="Times New Roman"/>
                <w:color w:val="000000" w:themeColor="text1"/>
                <w:sz w:val="24"/>
                <w:szCs w:val="24"/>
              </w:rPr>
            </w:pPr>
            <w:r w:rsidRPr="00241ABD">
              <w:rPr>
                <w:rFonts w:ascii="Times New Roman" w:hAnsi="Times New Roman" w:cs="Times New Roman"/>
                <w:color w:val="000000" w:themeColor="text1"/>
                <w:sz w:val="24"/>
                <w:szCs w:val="24"/>
              </w:rPr>
              <w:t>1</w:t>
            </w:r>
            <w:r w:rsidR="00583A2D" w:rsidRPr="00241ABD">
              <w:rPr>
                <w:rFonts w:ascii="Times New Roman" w:hAnsi="Times New Roman" w:cs="Times New Roman"/>
                <w:color w:val="000000" w:themeColor="text1"/>
                <w:sz w:val="24"/>
                <w:szCs w:val="24"/>
              </w:rPr>
              <w:t>.</w:t>
            </w:r>
            <w:r w:rsidRPr="00241ABD">
              <w:rPr>
                <w:rFonts w:ascii="Times New Roman" w:hAnsi="Times New Roman" w:cs="Times New Roman"/>
                <w:color w:val="000000" w:themeColor="text1"/>
                <w:sz w:val="24"/>
                <w:szCs w:val="24"/>
              </w:rPr>
              <w:t>3</w:t>
            </w:r>
            <w:r w:rsidR="00583A2D" w:rsidRPr="00241ABD">
              <w:rPr>
                <w:rFonts w:ascii="Times New Roman" w:hAnsi="Times New Roman" w:cs="Times New Roman"/>
                <w:color w:val="000000" w:themeColor="text1"/>
                <w:sz w:val="24"/>
                <w:szCs w:val="24"/>
              </w:rPr>
              <w:t xml:space="preserve">. </w:t>
            </w:r>
          </w:p>
        </w:tc>
        <w:tc>
          <w:tcPr>
            <w:tcW w:w="4427" w:type="dxa"/>
          </w:tcPr>
          <w:p w14:paraId="11D3B6C9" w14:textId="1CEEE1B2" w:rsidR="00583A2D" w:rsidRPr="00241ABD" w:rsidRDefault="00817B76" w:rsidP="0019301E">
            <w:pPr>
              <w:shd w:val="clear" w:color="auto" w:fill="FFFFFF" w:themeFill="background1"/>
              <w:spacing w:after="0" w:line="240" w:lineRule="auto"/>
              <w:jc w:val="both"/>
              <w:rPr>
                <w:rFonts w:ascii="Times New Roman" w:hAnsi="Times New Roman" w:cs="Times New Roman"/>
                <w:color w:val="000000" w:themeColor="text1"/>
                <w:sz w:val="24"/>
                <w:szCs w:val="24"/>
              </w:rPr>
            </w:pPr>
            <w:r w:rsidRPr="00241ABD">
              <w:rPr>
                <w:rFonts w:ascii="Times New Roman" w:hAnsi="Times New Roman" w:cs="Times New Roman"/>
                <w:bCs/>
                <w:color w:val="000000" w:themeColor="text1"/>
                <w:sz w:val="24"/>
                <w:szCs w:val="24"/>
              </w:rPr>
              <w:t>Reglamentuoti Savivaldybės darbuotojų mokymo paslaugų pirkimo poreikio formavimo procedūrą.</w:t>
            </w:r>
          </w:p>
        </w:tc>
        <w:tc>
          <w:tcPr>
            <w:tcW w:w="6719" w:type="dxa"/>
          </w:tcPr>
          <w:p w14:paraId="0217F1FF" w14:textId="617946B8" w:rsidR="00583A2D" w:rsidRPr="00241ABD" w:rsidRDefault="00583A2D" w:rsidP="0019301E">
            <w:pPr>
              <w:spacing w:after="0" w:line="240" w:lineRule="auto"/>
              <w:jc w:val="both"/>
              <w:rPr>
                <w:rFonts w:ascii="Times New Roman" w:hAnsi="Times New Roman" w:cs="Times New Roman"/>
                <w:b/>
                <w:color w:val="000000" w:themeColor="text1"/>
                <w:sz w:val="24"/>
                <w:szCs w:val="24"/>
              </w:rPr>
            </w:pPr>
            <w:r w:rsidRPr="00241ABD">
              <w:rPr>
                <w:rFonts w:ascii="Times New Roman" w:eastAsia="Times New Roman" w:hAnsi="Times New Roman" w:cs="Times New Roman"/>
                <w:b/>
                <w:bCs/>
                <w:color w:val="000000" w:themeColor="text1"/>
                <w:sz w:val="24"/>
                <w:szCs w:val="24"/>
                <w:lang w:eastAsia="lt-LT"/>
              </w:rPr>
              <w:t>Atsižvelgta</w:t>
            </w:r>
            <w:r w:rsidRPr="00241ABD">
              <w:rPr>
                <w:rFonts w:ascii="Times New Roman" w:eastAsia="Times New Roman" w:hAnsi="Times New Roman" w:cs="Times New Roman"/>
                <w:color w:val="000000" w:themeColor="text1"/>
                <w:sz w:val="24"/>
                <w:szCs w:val="24"/>
                <w:lang w:eastAsia="lt-LT"/>
              </w:rPr>
              <w:t xml:space="preserve"> – </w:t>
            </w:r>
            <w:r w:rsidR="00817B76" w:rsidRPr="00241ABD">
              <w:rPr>
                <w:rFonts w:ascii="Times New Roman" w:hAnsi="Times New Roman" w:cs="Times New Roman"/>
                <w:bCs/>
                <w:color w:val="000000" w:themeColor="text1"/>
                <w:sz w:val="24"/>
                <w:szCs w:val="24"/>
              </w:rPr>
              <w:t xml:space="preserve">Tvarka reglamentuota </w:t>
            </w:r>
            <w:r w:rsidR="00817B76" w:rsidRPr="00241ABD">
              <w:rPr>
                <w:rFonts w:ascii="Times New Roman" w:hAnsi="Times New Roman" w:cs="Times New Roman"/>
                <w:color w:val="000000" w:themeColor="text1"/>
                <w:sz w:val="24"/>
                <w:szCs w:val="24"/>
              </w:rPr>
              <w:t>Kauno rajono savivaldybės administracijos direktoriaus 2018-08-10 įsakymu Nr. ĮS-1499 patvirtintame K</w:t>
            </w:r>
            <w:r w:rsidR="00817B76" w:rsidRPr="00241ABD">
              <w:rPr>
                <w:rFonts w:ascii="Times New Roman" w:hAnsi="Times New Roman" w:cs="Times New Roman"/>
                <w:bCs/>
                <w:color w:val="000000" w:themeColor="text1"/>
                <w:sz w:val="24"/>
                <w:szCs w:val="24"/>
              </w:rPr>
              <w:t>auno rajono savivaldybės administracijos valstybės tarnautojų ir darbuotojų, dirbančių pagal darbo sutartis, mokymo organizavimo tvarkos apraše.</w:t>
            </w:r>
          </w:p>
        </w:tc>
        <w:tc>
          <w:tcPr>
            <w:tcW w:w="3544" w:type="dxa"/>
          </w:tcPr>
          <w:p w14:paraId="6BAB8738" w14:textId="660EA9FF" w:rsidR="00B91658" w:rsidRPr="00241ABD" w:rsidRDefault="00BD14D1" w:rsidP="00BD14D1">
            <w:pPr>
              <w:spacing w:after="0" w:line="240" w:lineRule="auto"/>
              <w:jc w:val="both"/>
              <w:rPr>
                <w:rFonts w:ascii="Times New Roman" w:hAnsi="Times New Roman" w:cs="Times New Roman"/>
                <w:color w:val="000000" w:themeColor="text1"/>
                <w:sz w:val="24"/>
                <w:szCs w:val="24"/>
                <w:highlight w:val="yellow"/>
              </w:rPr>
            </w:pPr>
            <w:r w:rsidRPr="00241ABD">
              <w:rPr>
                <w:rFonts w:ascii="Times New Roman" w:hAnsi="Times New Roman" w:cs="Times New Roman"/>
                <w:color w:val="000000" w:themeColor="text1"/>
                <w:sz w:val="24"/>
                <w:szCs w:val="24"/>
              </w:rPr>
              <w:t>Pasiūlymas įgyvendintas.</w:t>
            </w:r>
          </w:p>
        </w:tc>
      </w:tr>
      <w:tr w:rsidR="00241ABD" w:rsidRPr="00241ABD" w14:paraId="390A14A2" w14:textId="77777777" w:rsidTr="002038A0">
        <w:tc>
          <w:tcPr>
            <w:tcW w:w="756" w:type="dxa"/>
          </w:tcPr>
          <w:p w14:paraId="532C59F0" w14:textId="10263E96" w:rsidR="00583A2D" w:rsidRPr="00241ABD" w:rsidRDefault="00330EA2" w:rsidP="0019301E">
            <w:pPr>
              <w:spacing w:after="0" w:line="240" w:lineRule="auto"/>
              <w:jc w:val="both"/>
              <w:rPr>
                <w:rFonts w:ascii="Times New Roman" w:hAnsi="Times New Roman" w:cs="Times New Roman"/>
                <w:color w:val="000000" w:themeColor="text1"/>
                <w:sz w:val="24"/>
                <w:szCs w:val="24"/>
              </w:rPr>
            </w:pPr>
            <w:r w:rsidRPr="00241ABD">
              <w:rPr>
                <w:rFonts w:ascii="Times New Roman" w:hAnsi="Times New Roman" w:cs="Times New Roman"/>
                <w:color w:val="000000" w:themeColor="text1"/>
                <w:sz w:val="24"/>
                <w:szCs w:val="24"/>
              </w:rPr>
              <w:t>1.4.</w:t>
            </w:r>
          </w:p>
        </w:tc>
        <w:tc>
          <w:tcPr>
            <w:tcW w:w="4427" w:type="dxa"/>
          </w:tcPr>
          <w:p w14:paraId="678338D5" w14:textId="2815373D" w:rsidR="00583A2D" w:rsidRPr="00241ABD" w:rsidRDefault="00330EA2" w:rsidP="0019301E">
            <w:pPr>
              <w:spacing w:after="0" w:line="240" w:lineRule="auto"/>
              <w:jc w:val="both"/>
              <w:rPr>
                <w:rFonts w:ascii="Times New Roman" w:hAnsi="Times New Roman" w:cs="Times New Roman"/>
                <w:color w:val="000000" w:themeColor="text1"/>
                <w:sz w:val="24"/>
                <w:szCs w:val="24"/>
              </w:rPr>
            </w:pPr>
            <w:r w:rsidRPr="00241ABD">
              <w:rPr>
                <w:rFonts w:ascii="Times New Roman" w:hAnsi="Times New Roman" w:cs="Times New Roman"/>
                <w:bCs/>
                <w:color w:val="000000" w:themeColor="text1"/>
                <w:sz w:val="24"/>
                <w:szCs w:val="24"/>
              </w:rPr>
              <w:t>Nustatyti Savivaldybės teritorinių padalinių seniūnijų (Seniūnijos) ir Savivaldybės administracijos Kultūros, švietimo ir sporto skyriaus (Kultūros, švietimo ir sporto skyrius) vykdomų pirkimų poreikio formavimo procedūras.</w:t>
            </w:r>
          </w:p>
        </w:tc>
        <w:tc>
          <w:tcPr>
            <w:tcW w:w="6719" w:type="dxa"/>
          </w:tcPr>
          <w:p w14:paraId="30282BC1" w14:textId="2337D6E6" w:rsidR="00583A2D" w:rsidRPr="00241ABD" w:rsidRDefault="00CF45A3" w:rsidP="0019301E">
            <w:pPr>
              <w:spacing w:after="0" w:line="240" w:lineRule="auto"/>
              <w:jc w:val="both"/>
              <w:rPr>
                <w:rFonts w:ascii="Times New Roman" w:hAnsi="Times New Roman" w:cs="Times New Roman"/>
                <w:b/>
                <w:color w:val="000000" w:themeColor="text1"/>
                <w:sz w:val="24"/>
                <w:szCs w:val="24"/>
              </w:rPr>
            </w:pPr>
            <w:r w:rsidRPr="00241ABD">
              <w:rPr>
                <w:rFonts w:ascii="Times New Roman" w:eastAsia="Times New Roman" w:hAnsi="Times New Roman" w:cs="Times New Roman"/>
                <w:b/>
                <w:bCs/>
                <w:color w:val="000000" w:themeColor="text1"/>
                <w:sz w:val="24"/>
                <w:szCs w:val="24"/>
                <w:lang w:eastAsia="lt-LT"/>
              </w:rPr>
              <w:t>Atsižvelgt</w:t>
            </w:r>
            <w:r w:rsidR="00583A2D" w:rsidRPr="00241ABD">
              <w:rPr>
                <w:rFonts w:ascii="Times New Roman" w:eastAsia="Times New Roman" w:hAnsi="Times New Roman" w:cs="Times New Roman"/>
                <w:b/>
                <w:bCs/>
                <w:color w:val="000000" w:themeColor="text1"/>
                <w:sz w:val="24"/>
                <w:szCs w:val="24"/>
                <w:lang w:eastAsia="lt-LT"/>
              </w:rPr>
              <w:t>a</w:t>
            </w:r>
            <w:r w:rsidR="00583A2D" w:rsidRPr="00241ABD">
              <w:rPr>
                <w:rFonts w:ascii="Times New Roman" w:eastAsia="Times New Roman" w:hAnsi="Times New Roman" w:cs="Times New Roman"/>
                <w:color w:val="000000" w:themeColor="text1"/>
                <w:sz w:val="24"/>
                <w:szCs w:val="24"/>
                <w:lang w:eastAsia="lt-LT"/>
              </w:rPr>
              <w:t xml:space="preserve"> –</w:t>
            </w:r>
            <w:r w:rsidR="00330EA2" w:rsidRPr="00241ABD">
              <w:rPr>
                <w:rFonts w:ascii="Times New Roman" w:hAnsi="Times New Roman" w:cs="Times New Roman"/>
                <w:bCs/>
                <w:color w:val="000000" w:themeColor="text1"/>
                <w:sz w:val="24"/>
                <w:szCs w:val="24"/>
              </w:rPr>
              <w:t xml:space="preserve"> Savivaldybės seniūnijų bei Kultūros, švietimo ir sporto skyriaus poreikio formavimo procedūros nustatytos Taisyklėse.</w:t>
            </w:r>
          </w:p>
        </w:tc>
        <w:tc>
          <w:tcPr>
            <w:tcW w:w="3544" w:type="dxa"/>
          </w:tcPr>
          <w:p w14:paraId="2256F0E9" w14:textId="0652C471" w:rsidR="00184CDF" w:rsidRPr="00241ABD" w:rsidRDefault="00553668" w:rsidP="003B2FBB">
            <w:pPr>
              <w:pStyle w:val="ListParagraph"/>
              <w:tabs>
                <w:tab w:val="left" w:pos="1134"/>
              </w:tabs>
              <w:ind w:left="0"/>
              <w:jc w:val="both"/>
              <w:rPr>
                <w:color w:val="000000" w:themeColor="text1"/>
              </w:rPr>
            </w:pPr>
            <w:r w:rsidRPr="00241ABD">
              <w:rPr>
                <w:color w:val="000000" w:themeColor="text1"/>
              </w:rPr>
              <w:t>Pasiūlymas įgyvendin</w:t>
            </w:r>
            <w:r w:rsidR="00D8589B" w:rsidRPr="00241ABD">
              <w:rPr>
                <w:color w:val="000000" w:themeColor="text1"/>
              </w:rPr>
              <w:t>tas</w:t>
            </w:r>
            <w:r w:rsidR="00184CDF" w:rsidRPr="00241ABD">
              <w:rPr>
                <w:color w:val="000000" w:themeColor="text1"/>
              </w:rPr>
              <w:t>.</w:t>
            </w:r>
          </w:p>
          <w:p w14:paraId="102365EE" w14:textId="089A0A76" w:rsidR="00583A2D" w:rsidRPr="00241ABD" w:rsidRDefault="00583A2D" w:rsidP="003B2FBB">
            <w:pPr>
              <w:pStyle w:val="ListParagraph"/>
              <w:tabs>
                <w:tab w:val="left" w:pos="1134"/>
              </w:tabs>
              <w:ind w:left="0"/>
              <w:jc w:val="both"/>
              <w:rPr>
                <w:color w:val="000000" w:themeColor="text1"/>
              </w:rPr>
            </w:pPr>
          </w:p>
        </w:tc>
      </w:tr>
      <w:tr w:rsidR="00241ABD" w:rsidRPr="00241ABD" w14:paraId="5A93CA69" w14:textId="77777777" w:rsidTr="002038A0">
        <w:tc>
          <w:tcPr>
            <w:tcW w:w="756" w:type="dxa"/>
          </w:tcPr>
          <w:p w14:paraId="07AD3871" w14:textId="352B6B99" w:rsidR="00583A2D" w:rsidRPr="00241ABD" w:rsidRDefault="00330EA2" w:rsidP="0019301E">
            <w:pPr>
              <w:spacing w:after="0" w:line="240" w:lineRule="auto"/>
              <w:jc w:val="both"/>
              <w:rPr>
                <w:rFonts w:ascii="Times New Roman" w:hAnsi="Times New Roman" w:cs="Times New Roman"/>
                <w:color w:val="000000" w:themeColor="text1"/>
                <w:sz w:val="24"/>
                <w:szCs w:val="24"/>
              </w:rPr>
            </w:pPr>
            <w:r w:rsidRPr="00241ABD">
              <w:rPr>
                <w:rFonts w:ascii="Times New Roman" w:hAnsi="Times New Roman" w:cs="Times New Roman"/>
                <w:color w:val="000000" w:themeColor="text1"/>
                <w:sz w:val="24"/>
                <w:szCs w:val="24"/>
              </w:rPr>
              <w:t>1.5.</w:t>
            </w:r>
          </w:p>
        </w:tc>
        <w:tc>
          <w:tcPr>
            <w:tcW w:w="4427" w:type="dxa"/>
          </w:tcPr>
          <w:p w14:paraId="1B5AE998" w14:textId="17DA9FF9" w:rsidR="00583A2D" w:rsidRPr="00241ABD" w:rsidRDefault="00330EA2" w:rsidP="0019301E">
            <w:pPr>
              <w:spacing w:after="0" w:line="240" w:lineRule="auto"/>
              <w:jc w:val="both"/>
              <w:rPr>
                <w:rFonts w:ascii="Times New Roman" w:hAnsi="Times New Roman" w:cs="Times New Roman"/>
                <w:color w:val="000000" w:themeColor="text1"/>
                <w:sz w:val="24"/>
                <w:szCs w:val="24"/>
              </w:rPr>
            </w:pPr>
            <w:r w:rsidRPr="00241ABD">
              <w:rPr>
                <w:rFonts w:ascii="Times New Roman" w:hAnsi="Times New Roman" w:cs="Times New Roman"/>
                <w:bCs/>
                <w:color w:val="000000" w:themeColor="text1"/>
                <w:sz w:val="24"/>
                <w:szCs w:val="24"/>
              </w:rPr>
              <w:t>Paskirti Savivaldybės pirkimų poreikio formavimo etapo prevencinę kontrolę vykdantį asmenį ir nustatyti jo funkcijas.</w:t>
            </w:r>
          </w:p>
        </w:tc>
        <w:tc>
          <w:tcPr>
            <w:tcW w:w="6719" w:type="dxa"/>
          </w:tcPr>
          <w:p w14:paraId="09C03BF2" w14:textId="560A7A25" w:rsidR="00583A2D" w:rsidRPr="00241ABD" w:rsidRDefault="00583A2D" w:rsidP="0019301E">
            <w:pPr>
              <w:spacing w:after="0" w:line="240" w:lineRule="auto"/>
              <w:jc w:val="both"/>
              <w:rPr>
                <w:rFonts w:ascii="Times New Roman" w:hAnsi="Times New Roman" w:cs="Times New Roman"/>
                <w:b/>
                <w:color w:val="000000" w:themeColor="text1"/>
                <w:sz w:val="24"/>
                <w:szCs w:val="24"/>
              </w:rPr>
            </w:pPr>
            <w:r w:rsidRPr="00241ABD">
              <w:rPr>
                <w:rFonts w:ascii="Times New Roman" w:eastAsia="Times New Roman" w:hAnsi="Times New Roman" w:cs="Times New Roman"/>
                <w:b/>
                <w:bCs/>
                <w:color w:val="000000" w:themeColor="text1"/>
                <w:sz w:val="24"/>
                <w:szCs w:val="24"/>
                <w:lang w:eastAsia="lt-LT"/>
              </w:rPr>
              <w:t>Atsižvelgta</w:t>
            </w:r>
            <w:r w:rsidRPr="00241ABD">
              <w:rPr>
                <w:rFonts w:ascii="Times New Roman" w:eastAsia="Times New Roman" w:hAnsi="Times New Roman" w:cs="Times New Roman"/>
                <w:color w:val="000000" w:themeColor="text1"/>
                <w:sz w:val="24"/>
                <w:szCs w:val="24"/>
                <w:lang w:eastAsia="lt-LT"/>
              </w:rPr>
              <w:t xml:space="preserve"> –</w:t>
            </w:r>
            <w:r w:rsidR="00330EA2" w:rsidRPr="00241ABD">
              <w:rPr>
                <w:rFonts w:ascii="Times New Roman" w:eastAsia="Times New Roman" w:hAnsi="Times New Roman" w:cs="Times New Roman"/>
                <w:color w:val="000000" w:themeColor="text1"/>
                <w:sz w:val="24"/>
                <w:szCs w:val="24"/>
                <w:lang w:eastAsia="lt-LT"/>
              </w:rPr>
              <w:t xml:space="preserve"> </w:t>
            </w:r>
            <w:r w:rsidR="00330EA2" w:rsidRPr="00241ABD">
              <w:rPr>
                <w:rFonts w:ascii="Times New Roman" w:hAnsi="Times New Roman" w:cs="Times New Roman"/>
                <w:bCs/>
                <w:color w:val="000000" w:themeColor="text1"/>
                <w:sz w:val="24"/>
                <w:szCs w:val="24"/>
              </w:rPr>
              <w:t>Savivaldybės pirkimų poreikio formavimo etapo prevencinę kontrolę vykdantis asmuo paskirtas Kauno rajono savivaldybės administracijos direktoriaus 2018-08-21 įsakymu              Nr. ĮS-1534 ,,Dėl atsakingų asmenų skyrimo ir pirkimo poreikio formavimo proceso prevencinės kontrolės vykdymo“ ir nustatytos jo funkcijos.</w:t>
            </w:r>
          </w:p>
        </w:tc>
        <w:tc>
          <w:tcPr>
            <w:tcW w:w="3544" w:type="dxa"/>
          </w:tcPr>
          <w:p w14:paraId="2EC87095" w14:textId="40CC72FB" w:rsidR="00583A2D" w:rsidRPr="00241ABD" w:rsidRDefault="00BD14D1" w:rsidP="0019301E">
            <w:pPr>
              <w:spacing w:after="0" w:line="240" w:lineRule="auto"/>
              <w:jc w:val="both"/>
              <w:rPr>
                <w:rFonts w:ascii="Times New Roman" w:hAnsi="Times New Roman" w:cs="Times New Roman"/>
                <w:bCs/>
                <w:color w:val="000000" w:themeColor="text1"/>
                <w:sz w:val="24"/>
                <w:szCs w:val="24"/>
              </w:rPr>
            </w:pPr>
            <w:r w:rsidRPr="00241ABD">
              <w:rPr>
                <w:rFonts w:ascii="Times New Roman" w:hAnsi="Times New Roman" w:cs="Times New Roman"/>
                <w:bCs/>
                <w:color w:val="000000" w:themeColor="text1"/>
                <w:sz w:val="24"/>
                <w:szCs w:val="24"/>
              </w:rPr>
              <w:t>Pasiūlymas įgyvendintas.</w:t>
            </w:r>
          </w:p>
        </w:tc>
      </w:tr>
      <w:tr w:rsidR="00241ABD" w:rsidRPr="00241ABD" w14:paraId="063550EC" w14:textId="77777777" w:rsidTr="002038A0">
        <w:tc>
          <w:tcPr>
            <w:tcW w:w="756" w:type="dxa"/>
          </w:tcPr>
          <w:p w14:paraId="1DB02346" w14:textId="36F26FE2" w:rsidR="00583A2D" w:rsidRPr="00241ABD" w:rsidRDefault="0061316B" w:rsidP="0019301E">
            <w:pPr>
              <w:spacing w:after="0" w:line="240" w:lineRule="auto"/>
              <w:jc w:val="both"/>
              <w:rPr>
                <w:rFonts w:ascii="Times New Roman" w:hAnsi="Times New Roman" w:cs="Times New Roman"/>
                <w:color w:val="000000" w:themeColor="text1"/>
                <w:sz w:val="24"/>
                <w:szCs w:val="24"/>
              </w:rPr>
            </w:pPr>
            <w:r w:rsidRPr="00241ABD">
              <w:rPr>
                <w:rFonts w:ascii="Times New Roman" w:hAnsi="Times New Roman" w:cs="Times New Roman"/>
                <w:color w:val="000000" w:themeColor="text1"/>
                <w:sz w:val="24"/>
                <w:szCs w:val="24"/>
              </w:rPr>
              <w:lastRenderedPageBreak/>
              <w:t>2.1</w:t>
            </w:r>
            <w:r w:rsidR="00583A2D" w:rsidRPr="00241ABD">
              <w:rPr>
                <w:rFonts w:ascii="Times New Roman" w:hAnsi="Times New Roman" w:cs="Times New Roman"/>
                <w:color w:val="000000" w:themeColor="text1"/>
                <w:sz w:val="24"/>
                <w:szCs w:val="24"/>
              </w:rPr>
              <w:t>.</w:t>
            </w:r>
          </w:p>
        </w:tc>
        <w:tc>
          <w:tcPr>
            <w:tcW w:w="4427" w:type="dxa"/>
          </w:tcPr>
          <w:p w14:paraId="0945ED01" w14:textId="57D3FCEF" w:rsidR="00583A2D" w:rsidRPr="00241ABD" w:rsidRDefault="0061316B" w:rsidP="0019301E">
            <w:pPr>
              <w:shd w:val="clear" w:color="auto" w:fill="FFFFFF" w:themeFill="background1"/>
              <w:spacing w:after="0" w:line="240" w:lineRule="auto"/>
              <w:jc w:val="both"/>
              <w:rPr>
                <w:rFonts w:ascii="Times New Roman" w:hAnsi="Times New Roman" w:cs="Times New Roman"/>
                <w:color w:val="000000" w:themeColor="text1"/>
                <w:sz w:val="24"/>
                <w:szCs w:val="24"/>
              </w:rPr>
            </w:pPr>
            <w:r w:rsidRPr="00241ABD">
              <w:rPr>
                <w:rFonts w:ascii="Times New Roman" w:hAnsi="Times New Roman" w:cs="Times New Roman"/>
                <w:bCs/>
                <w:color w:val="000000" w:themeColor="text1"/>
                <w:sz w:val="24"/>
                <w:szCs w:val="24"/>
              </w:rPr>
              <w:t>Reglamentuoti Seniūnijų viešųjų pirkimų planavimo procedūras.</w:t>
            </w:r>
          </w:p>
        </w:tc>
        <w:tc>
          <w:tcPr>
            <w:tcW w:w="6719" w:type="dxa"/>
          </w:tcPr>
          <w:p w14:paraId="5AA1F828" w14:textId="5EC56ECA" w:rsidR="00583A2D" w:rsidRPr="00241ABD" w:rsidRDefault="00583A2D" w:rsidP="0019301E">
            <w:pPr>
              <w:spacing w:after="0" w:line="240" w:lineRule="auto"/>
              <w:jc w:val="both"/>
              <w:rPr>
                <w:rFonts w:ascii="Times New Roman" w:hAnsi="Times New Roman" w:cs="Times New Roman"/>
                <w:b/>
                <w:color w:val="000000" w:themeColor="text1"/>
                <w:sz w:val="24"/>
                <w:szCs w:val="24"/>
              </w:rPr>
            </w:pPr>
            <w:r w:rsidRPr="00241ABD">
              <w:rPr>
                <w:rFonts w:ascii="Times New Roman" w:eastAsia="Times New Roman" w:hAnsi="Times New Roman" w:cs="Times New Roman"/>
                <w:b/>
                <w:bCs/>
                <w:color w:val="000000" w:themeColor="text1"/>
                <w:sz w:val="24"/>
                <w:szCs w:val="24"/>
                <w:lang w:eastAsia="lt-LT"/>
              </w:rPr>
              <w:t>Atsižvelgta</w:t>
            </w:r>
            <w:r w:rsidRPr="00241ABD">
              <w:rPr>
                <w:rFonts w:ascii="Times New Roman" w:eastAsia="Times New Roman" w:hAnsi="Times New Roman" w:cs="Times New Roman"/>
                <w:color w:val="000000" w:themeColor="text1"/>
                <w:sz w:val="24"/>
                <w:szCs w:val="24"/>
                <w:lang w:eastAsia="lt-LT"/>
              </w:rPr>
              <w:t xml:space="preserve"> </w:t>
            </w:r>
            <w:r w:rsidR="00D20429" w:rsidRPr="00241ABD">
              <w:rPr>
                <w:rFonts w:ascii="Times New Roman" w:eastAsia="Times New Roman" w:hAnsi="Times New Roman" w:cs="Times New Roman"/>
                <w:color w:val="000000" w:themeColor="text1"/>
                <w:sz w:val="24"/>
                <w:szCs w:val="24"/>
                <w:lang w:eastAsia="lt-LT"/>
              </w:rPr>
              <w:t>–</w:t>
            </w:r>
            <w:r w:rsidR="0061316B" w:rsidRPr="00241ABD">
              <w:rPr>
                <w:rFonts w:ascii="Times New Roman" w:hAnsi="Times New Roman" w:cs="Times New Roman"/>
                <w:bCs/>
                <w:color w:val="000000" w:themeColor="text1"/>
                <w:sz w:val="24"/>
                <w:szCs w:val="24"/>
              </w:rPr>
              <w:t xml:space="preserve"> Seniūnijų viešųjų pirkimų planavimo procedūros  nustatytos Taisyklėse.</w:t>
            </w:r>
          </w:p>
        </w:tc>
        <w:tc>
          <w:tcPr>
            <w:tcW w:w="3544" w:type="dxa"/>
          </w:tcPr>
          <w:p w14:paraId="32CC038D" w14:textId="67C34946" w:rsidR="00F719EA" w:rsidRPr="00241ABD" w:rsidRDefault="003264CD" w:rsidP="00F719EA">
            <w:pPr>
              <w:spacing w:after="0" w:line="240" w:lineRule="auto"/>
              <w:jc w:val="both"/>
              <w:rPr>
                <w:rFonts w:ascii="Times New Roman" w:hAnsi="Times New Roman" w:cs="Times New Roman"/>
                <w:color w:val="000000" w:themeColor="text1"/>
                <w:sz w:val="24"/>
                <w:szCs w:val="24"/>
              </w:rPr>
            </w:pPr>
            <w:r w:rsidRPr="00241ABD">
              <w:rPr>
                <w:rFonts w:ascii="Times New Roman" w:hAnsi="Times New Roman" w:cs="Times New Roman"/>
                <w:color w:val="000000" w:themeColor="text1"/>
                <w:sz w:val="24"/>
                <w:szCs w:val="24"/>
              </w:rPr>
              <w:t>Pasiūlymas įgyvendin</w:t>
            </w:r>
            <w:r w:rsidR="005629E4" w:rsidRPr="00241ABD">
              <w:rPr>
                <w:rFonts w:ascii="Times New Roman" w:hAnsi="Times New Roman" w:cs="Times New Roman"/>
                <w:color w:val="000000" w:themeColor="text1"/>
                <w:sz w:val="24"/>
                <w:szCs w:val="24"/>
              </w:rPr>
              <w:t>tas.</w:t>
            </w:r>
          </w:p>
          <w:p w14:paraId="12BA0A99" w14:textId="795D7B7B" w:rsidR="00583A2D" w:rsidRPr="00241ABD" w:rsidRDefault="00583A2D" w:rsidP="00F719EA">
            <w:pPr>
              <w:spacing w:after="0" w:line="240" w:lineRule="auto"/>
              <w:jc w:val="both"/>
              <w:rPr>
                <w:rFonts w:ascii="Times New Roman" w:hAnsi="Times New Roman" w:cs="Times New Roman"/>
                <w:color w:val="000000" w:themeColor="text1"/>
                <w:sz w:val="24"/>
                <w:szCs w:val="24"/>
              </w:rPr>
            </w:pPr>
          </w:p>
        </w:tc>
      </w:tr>
      <w:tr w:rsidR="00241ABD" w:rsidRPr="00241ABD" w14:paraId="0DD30A76" w14:textId="77777777" w:rsidTr="002038A0">
        <w:tc>
          <w:tcPr>
            <w:tcW w:w="756" w:type="dxa"/>
          </w:tcPr>
          <w:p w14:paraId="6B12F45F" w14:textId="606DA96C" w:rsidR="00583A2D" w:rsidRPr="00241ABD" w:rsidRDefault="0061316B" w:rsidP="0019301E">
            <w:pPr>
              <w:spacing w:after="0" w:line="240" w:lineRule="auto"/>
              <w:jc w:val="both"/>
              <w:rPr>
                <w:rFonts w:ascii="Times New Roman" w:hAnsi="Times New Roman" w:cs="Times New Roman"/>
                <w:color w:val="000000" w:themeColor="text1"/>
                <w:sz w:val="24"/>
                <w:szCs w:val="24"/>
              </w:rPr>
            </w:pPr>
            <w:r w:rsidRPr="00241ABD">
              <w:rPr>
                <w:rFonts w:ascii="Times New Roman" w:hAnsi="Times New Roman" w:cs="Times New Roman"/>
                <w:color w:val="000000" w:themeColor="text1"/>
                <w:sz w:val="24"/>
                <w:szCs w:val="24"/>
              </w:rPr>
              <w:t>2.2.</w:t>
            </w:r>
          </w:p>
        </w:tc>
        <w:tc>
          <w:tcPr>
            <w:tcW w:w="4427" w:type="dxa"/>
          </w:tcPr>
          <w:p w14:paraId="5135C2F7" w14:textId="773DC4F7" w:rsidR="00583A2D" w:rsidRPr="00241ABD" w:rsidRDefault="0061316B" w:rsidP="00D20429">
            <w:pPr>
              <w:shd w:val="clear" w:color="auto" w:fill="FFFFFF" w:themeFill="background1"/>
              <w:spacing w:after="0" w:line="240" w:lineRule="auto"/>
              <w:jc w:val="both"/>
              <w:rPr>
                <w:rFonts w:ascii="Times New Roman" w:hAnsi="Times New Roman" w:cs="Times New Roman"/>
                <w:color w:val="000000" w:themeColor="text1"/>
                <w:sz w:val="24"/>
                <w:szCs w:val="24"/>
              </w:rPr>
            </w:pPr>
            <w:r w:rsidRPr="00241ABD">
              <w:rPr>
                <w:rFonts w:ascii="Times New Roman" w:hAnsi="Times New Roman" w:cs="Times New Roman"/>
                <w:bCs/>
                <w:color w:val="000000" w:themeColor="text1"/>
                <w:sz w:val="24"/>
                <w:szCs w:val="24"/>
              </w:rPr>
              <w:t>Užtikrinti savalaikį Savivaldybės viešųjų pirkimų plano tikslinimą.</w:t>
            </w:r>
          </w:p>
        </w:tc>
        <w:tc>
          <w:tcPr>
            <w:tcW w:w="6719" w:type="dxa"/>
          </w:tcPr>
          <w:p w14:paraId="168571A6" w14:textId="11CF0044" w:rsidR="00D20429" w:rsidRPr="00241ABD" w:rsidRDefault="00D20429" w:rsidP="0061316B">
            <w:pPr>
              <w:spacing w:after="0" w:line="240" w:lineRule="auto"/>
              <w:jc w:val="both"/>
              <w:rPr>
                <w:rFonts w:ascii="Times New Roman" w:hAnsi="Times New Roman" w:cs="Times New Roman"/>
                <w:bCs/>
                <w:color w:val="000000" w:themeColor="text1"/>
                <w:sz w:val="24"/>
                <w:szCs w:val="24"/>
              </w:rPr>
            </w:pPr>
            <w:r w:rsidRPr="00241ABD">
              <w:rPr>
                <w:rFonts w:ascii="Times New Roman" w:eastAsia="Times New Roman" w:hAnsi="Times New Roman" w:cs="Times New Roman"/>
                <w:b/>
                <w:bCs/>
                <w:color w:val="000000" w:themeColor="text1"/>
                <w:sz w:val="24"/>
                <w:szCs w:val="24"/>
                <w:lang w:eastAsia="lt-LT"/>
              </w:rPr>
              <w:t>Atsižvelgta</w:t>
            </w:r>
            <w:r w:rsidR="00583A2D" w:rsidRPr="00241ABD">
              <w:rPr>
                <w:rFonts w:ascii="Times New Roman" w:eastAsia="Times New Roman" w:hAnsi="Times New Roman" w:cs="Times New Roman"/>
                <w:color w:val="000000" w:themeColor="text1"/>
                <w:sz w:val="24"/>
                <w:szCs w:val="24"/>
                <w:lang w:eastAsia="lt-LT"/>
              </w:rPr>
              <w:t xml:space="preserve"> </w:t>
            </w:r>
            <w:r w:rsidRPr="00241ABD">
              <w:rPr>
                <w:rFonts w:ascii="Times New Roman" w:eastAsia="Times New Roman" w:hAnsi="Times New Roman" w:cs="Times New Roman"/>
                <w:color w:val="000000" w:themeColor="text1"/>
                <w:sz w:val="24"/>
                <w:szCs w:val="24"/>
                <w:lang w:eastAsia="lt-LT"/>
              </w:rPr>
              <w:t xml:space="preserve">– </w:t>
            </w:r>
            <w:r w:rsidR="0061316B" w:rsidRPr="00241ABD">
              <w:rPr>
                <w:rFonts w:ascii="Times New Roman" w:hAnsi="Times New Roman" w:cs="Times New Roman"/>
                <w:bCs/>
                <w:color w:val="000000" w:themeColor="text1"/>
                <w:sz w:val="24"/>
                <w:szCs w:val="24"/>
              </w:rPr>
              <w:t>Savivaldybės viešųjų pirkimų plano tikslinimo tvarka  nustatyta Taisyklėse.</w:t>
            </w:r>
          </w:p>
        </w:tc>
        <w:tc>
          <w:tcPr>
            <w:tcW w:w="3544" w:type="dxa"/>
          </w:tcPr>
          <w:p w14:paraId="1865A0B5" w14:textId="0F4E9D81" w:rsidR="00583A2D" w:rsidRPr="00241ABD" w:rsidRDefault="00324B7F" w:rsidP="005629E4">
            <w:pPr>
              <w:spacing w:after="0" w:line="240" w:lineRule="auto"/>
              <w:jc w:val="both"/>
              <w:rPr>
                <w:rFonts w:ascii="Times New Roman" w:hAnsi="Times New Roman" w:cs="Times New Roman"/>
                <w:bCs/>
                <w:color w:val="000000" w:themeColor="text1"/>
                <w:sz w:val="24"/>
                <w:szCs w:val="24"/>
              </w:rPr>
            </w:pPr>
            <w:r w:rsidRPr="00241ABD">
              <w:rPr>
                <w:rFonts w:ascii="Times New Roman" w:hAnsi="Times New Roman" w:cs="Times New Roman"/>
                <w:color w:val="000000" w:themeColor="text1"/>
                <w:sz w:val="24"/>
                <w:szCs w:val="24"/>
              </w:rPr>
              <w:t>Pasiūlymas įgyvendin</w:t>
            </w:r>
            <w:r w:rsidR="005629E4" w:rsidRPr="00241ABD">
              <w:rPr>
                <w:rFonts w:ascii="Times New Roman" w:hAnsi="Times New Roman" w:cs="Times New Roman"/>
                <w:color w:val="000000" w:themeColor="text1"/>
                <w:sz w:val="24"/>
                <w:szCs w:val="24"/>
              </w:rPr>
              <w:t>tas.</w:t>
            </w:r>
          </w:p>
        </w:tc>
      </w:tr>
      <w:tr w:rsidR="00241ABD" w:rsidRPr="00241ABD" w14:paraId="7B7BE582" w14:textId="77777777" w:rsidTr="002038A0">
        <w:tc>
          <w:tcPr>
            <w:tcW w:w="756" w:type="dxa"/>
          </w:tcPr>
          <w:p w14:paraId="74450803" w14:textId="68E4912E" w:rsidR="00583A2D" w:rsidRPr="00241ABD" w:rsidRDefault="0061316B" w:rsidP="0019301E">
            <w:pPr>
              <w:spacing w:after="0" w:line="240" w:lineRule="auto"/>
              <w:jc w:val="both"/>
              <w:rPr>
                <w:rFonts w:ascii="Times New Roman" w:hAnsi="Times New Roman" w:cs="Times New Roman"/>
                <w:color w:val="000000" w:themeColor="text1"/>
                <w:sz w:val="24"/>
                <w:szCs w:val="24"/>
              </w:rPr>
            </w:pPr>
            <w:r w:rsidRPr="00241ABD">
              <w:rPr>
                <w:rFonts w:ascii="Times New Roman" w:hAnsi="Times New Roman" w:cs="Times New Roman"/>
                <w:color w:val="000000" w:themeColor="text1"/>
                <w:sz w:val="24"/>
                <w:szCs w:val="24"/>
              </w:rPr>
              <w:t>2.3.</w:t>
            </w:r>
          </w:p>
        </w:tc>
        <w:tc>
          <w:tcPr>
            <w:tcW w:w="4427" w:type="dxa"/>
          </w:tcPr>
          <w:p w14:paraId="17514F4E" w14:textId="54312202" w:rsidR="00583A2D" w:rsidRPr="00241ABD" w:rsidRDefault="0061316B" w:rsidP="0019301E">
            <w:pPr>
              <w:spacing w:after="0" w:line="240" w:lineRule="auto"/>
              <w:jc w:val="both"/>
              <w:rPr>
                <w:rFonts w:ascii="Times New Roman" w:hAnsi="Times New Roman" w:cs="Times New Roman"/>
                <w:color w:val="000000" w:themeColor="text1"/>
                <w:sz w:val="24"/>
                <w:szCs w:val="24"/>
              </w:rPr>
            </w:pPr>
            <w:r w:rsidRPr="00241ABD">
              <w:rPr>
                <w:rFonts w:ascii="Times New Roman" w:hAnsi="Times New Roman" w:cs="Times New Roman"/>
                <w:bCs/>
                <w:color w:val="000000" w:themeColor="text1"/>
                <w:sz w:val="24"/>
                <w:szCs w:val="24"/>
              </w:rPr>
              <w:t>Nustatyti aiškias ir nedviprasmiškas sąlygas ar aplinkybes, kuriomis remdamasis Savivaldybės administracijos vadovas (ar jo įgaliotas asmuo) gali priimti sprendimą dėl į savivaldybės viešųjų pirkimų planą savalaikiai neįtraukto pirkimo atlikimo.</w:t>
            </w:r>
          </w:p>
        </w:tc>
        <w:tc>
          <w:tcPr>
            <w:tcW w:w="6719" w:type="dxa"/>
          </w:tcPr>
          <w:p w14:paraId="255C32B0" w14:textId="5A029016" w:rsidR="00583A2D" w:rsidRPr="00241ABD" w:rsidRDefault="00583A2D" w:rsidP="0048031D">
            <w:pPr>
              <w:spacing w:after="0" w:line="240" w:lineRule="auto"/>
              <w:jc w:val="both"/>
              <w:rPr>
                <w:rFonts w:ascii="Times New Roman" w:hAnsi="Times New Roman" w:cs="Times New Roman"/>
                <w:bCs/>
                <w:color w:val="000000" w:themeColor="text1"/>
                <w:sz w:val="24"/>
                <w:szCs w:val="24"/>
              </w:rPr>
            </w:pPr>
            <w:r w:rsidRPr="00241ABD">
              <w:rPr>
                <w:rFonts w:ascii="Times New Roman" w:eastAsia="Times New Roman" w:hAnsi="Times New Roman" w:cs="Times New Roman"/>
                <w:b/>
                <w:bCs/>
                <w:color w:val="000000" w:themeColor="text1"/>
                <w:sz w:val="24"/>
                <w:szCs w:val="24"/>
                <w:lang w:eastAsia="lt-LT"/>
              </w:rPr>
              <w:t>Atsižvelgta</w:t>
            </w:r>
            <w:r w:rsidR="001E67F8" w:rsidRPr="00241ABD">
              <w:rPr>
                <w:rFonts w:ascii="Times New Roman" w:eastAsia="Times New Roman" w:hAnsi="Times New Roman" w:cs="Times New Roman"/>
                <w:b/>
                <w:bCs/>
                <w:color w:val="000000" w:themeColor="text1"/>
                <w:sz w:val="24"/>
                <w:szCs w:val="24"/>
                <w:lang w:eastAsia="lt-LT"/>
              </w:rPr>
              <w:t xml:space="preserve"> -</w:t>
            </w:r>
            <w:r w:rsidR="0048031D" w:rsidRPr="00241ABD">
              <w:rPr>
                <w:rFonts w:ascii="Times New Roman" w:eastAsia="Times New Roman" w:hAnsi="Times New Roman" w:cs="Times New Roman"/>
                <w:b/>
                <w:bCs/>
                <w:color w:val="000000" w:themeColor="text1"/>
                <w:sz w:val="24"/>
                <w:szCs w:val="24"/>
                <w:lang w:eastAsia="lt-LT"/>
              </w:rPr>
              <w:t xml:space="preserve"> </w:t>
            </w:r>
            <w:r w:rsidR="0048031D" w:rsidRPr="00241ABD">
              <w:rPr>
                <w:rFonts w:ascii="Times New Roman" w:hAnsi="Times New Roman" w:cs="Times New Roman"/>
                <w:bCs/>
                <w:color w:val="000000" w:themeColor="text1"/>
                <w:sz w:val="24"/>
                <w:szCs w:val="24"/>
              </w:rPr>
              <w:t>Sąlygos ar aplinkybės, kuriomis remdamasis Savivaldybės administracijos vadovas (ar jo įgaliotas asmuo) gali priimti sprendimą dėl į Savivaldybės viešųjų pirkimų planą savalaikiai neįtraukto pirkimo atlikimo, nustatytos Taisyklėse.</w:t>
            </w:r>
          </w:p>
        </w:tc>
        <w:tc>
          <w:tcPr>
            <w:tcW w:w="3544" w:type="dxa"/>
          </w:tcPr>
          <w:p w14:paraId="022E8CEA" w14:textId="7832D4E3" w:rsidR="0019301E" w:rsidRPr="00241ABD" w:rsidRDefault="003264CD" w:rsidP="0019301E">
            <w:pPr>
              <w:spacing w:after="0" w:line="240" w:lineRule="auto"/>
              <w:jc w:val="both"/>
              <w:rPr>
                <w:rFonts w:ascii="Times New Roman" w:hAnsi="Times New Roman" w:cs="Times New Roman"/>
                <w:color w:val="000000" w:themeColor="text1"/>
                <w:sz w:val="24"/>
                <w:szCs w:val="24"/>
              </w:rPr>
            </w:pPr>
            <w:r w:rsidRPr="00241ABD">
              <w:rPr>
                <w:rFonts w:ascii="Times New Roman" w:hAnsi="Times New Roman" w:cs="Times New Roman"/>
                <w:color w:val="000000" w:themeColor="text1"/>
                <w:sz w:val="24"/>
                <w:szCs w:val="24"/>
              </w:rPr>
              <w:t>Pasiūlymas įgyvendin</w:t>
            </w:r>
            <w:r w:rsidR="005629E4" w:rsidRPr="00241ABD">
              <w:rPr>
                <w:rFonts w:ascii="Times New Roman" w:hAnsi="Times New Roman" w:cs="Times New Roman"/>
                <w:color w:val="000000" w:themeColor="text1"/>
                <w:sz w:val="24"/>
                <w:szCs w:val="24"/>
              </w:rPr>
              <w:t>tas.</w:t>
            </w:r>
            <w:r w:rsidR="0019301E" w:rsidRPr="00241ABD">
              <w:rPr>
                <w:rFonts w:ascii="Times New Roman" w:hAnsi="Times New Roman" w:cs="Times New Roman"/>
                <w:color w:val="000000" w:themeColor="text1"/>
                <w:sz w:val="24"/>
                <w:szCs w:val="24"/>
              </w:rPr>
              <w:t xml:space="preserve"> </w:t>
            </w:r>
          </w:p>
          <w:p w14:paraId="5D114B20" w14:textId="2206A4D1" w:rsidR="00583A2D" w:rsidRPr="00241ABD" w:rsidRDefault="00583A2D" w:rsidP="00FD652B">
            <w:pPr>
              <w:rPr>
                <w:rFonts w:ascii="Times New Roman" w:hAnsi="Times New Roman" w:cs="Times New Roman"/>
                <w:color w:val="000000" w:themeColor="text1"/>
                <w:sz w:val="24"/>
                <w:szCs w:val="24"/>
              </w:rPr>
            </w:pPr>
          </w:p>
        </w:tc>
      </w:tr>
      <w:tr w:rsidR="00241ABD" w:rsidRPr="00241ABD" w14:paraId="7D2993A9" w14:textId="77777777" w:rsidTr="002038A0">
        <w:tc>
          <w:tcPr>
            <w:tcW w:w="756" w:type="dxa"/>
          </w:tcPr>
          <w:p w14:paraId="0B7F391C" w14:textId="1A3E0D6E" w:rsidR="00583A2D" w:rsidRPr="00241ABD" w:rsidRDefault="00F651D5" w:rsidP="0019301E">
            <w:pPr>
              <w:spacing w:after="0" w:line="240" w:lineRule="auto"/>
              <w:jc w:val="both"/>
              <w:rPr>
                <w:rFonts w:ascii="Times New Roman" w:hAnsi="Times New Roman" w:cs="Times New Roman"/>
                <w:color w:val="000000" w:themeColor="text1"/>
                <w:sz w:val="24"/>
                <w:szCs w:val="24"/>
              </w:rPr>
            </w:pPr>
            <w:r w:rsidRPr="00241ABD">
              <w:rPr>
                <w:rFonts w:ascii="Times New Roman" w:hAnsi="Times New Roman" w:cs="Times New Roman"/>
                <w:color w:val="000000" w:themeColor="text1"/>
                <w:sz w:val="24"/>
                <w:szCs w:val="24"/>
              </w:rPr>
              <w:t>3.1.</w:t>
            </w:r>
          </w:p>
        </w:tc>
        <w:tc>
          <w:tcPr>
            <w:tcW w:w="4427" w:type="dxa"/>
          </w:tcPr>
          <w:p w14:paraId="2ABE95C7" w14:textId="4D734C37" w:rsidR="00583A2D" w:rsidRPr="00241ABD" w:rsidRDefault="00F651D5" w:rsidP="0019301E">
            <w:pPr>
              <w:shd w:val="clear" w:color="auto" w:fill="FFFFFF" w:themeFill="background1"/>
              <w:spacing w:after="0" w:line="240" w:lineRule="auto"/>
              <w:jc w:val="both"/>
              <w:rPr>
                <w:rFonts w:ascii="Times New Roman" w:hAnsi="Times New Roman" w:cs="Times New Roman"/>
                <w:color w:val="000000" w:themeColor="text1"/>
                <w:sz w:val="24"/>
                <w:szCs w:val="24"/>
              </w:rPr>
            </w:pPr>
            <w:r w:rsidRPr="00241ABD">
              <w:rPr>
                <w:rFonts w:ascii="Times New Roman" w:hAnsi="Times New Roman" w:cs="Times New Roman"/>
                <w:color w:val="000000" w:themeColor="text1"/>
                <w:sz w:val="24"/>
                <w:szCs w:val="24"/>
              </w:rPr>
              <w:t>Nustatyti kas yra Seniūnijose, Kultūros, švietimo ir sporto skyriuje ir Savivaldybės administracijoje atliekamų Savivaldybės darbuotojų mokymų paslaugų pirkimų iniciatoriai ir nustatyti jų funkcijas.</w:t>
            </w:r>
          </w:p>
        </w:tc>
        <w:tc>
          <w:tcPr>
            <w:tcW w:w="6719" w:type="dxa"/>
          </w:tcPr>
          <w:p w14:paraId="6C84CC61" w14:textId="670F22B5" w:rsidR="00583A2D" w:rsidRPr="00241ABD" w:rsidRDefault="00583A2D" w:rsidP="00F12EE9">
            <w:pPr>
              <w:spacing w:after="0" w:line="240" w:lineRule="auto"/>
              <w:jc w:val="both"/>
              <w:rPr>
                <w:rFonts w:ascii="Times New Roman" w:hAnsi="Times New Roman" w:cs="Times New Roman"/>
                <w:b/>
                <w:color w:val="000000" w:themeColor="text1"/>
                <w:sz w:val="24"/>
                <w:szCs w:val="24"/>
              </w:rPr>
            </w:pPr>
            <w:r w:rsidRPr="00241ABD">
              <w:rPr>
                <w:rFonts w:ascii="Times New Roman" w:eastAsia="Times New Roman" w:hAnsi="Times New Roman" w:cs="Times New Roman"/>
                <w:b/>
                <w:bCs/>
                <w:color w:val="000000" w:themeColor="text1"/>
                <w:sz w:val="24"/>
                <w:szCs w:val="24"/>
                <w:lang w:eastAsia="lt-LT"/>
              </w:rPr>
              <w:t>Atsižvelgta</w:t>
            </w:r>
            <w:r w:rsidRPr="00241ABD">
              <w:rPr>
                <w:rFonts w:ascii="Times New Roman" w:eastAsia="Times New Roman" w:hAnsi="Times New Roman" w:cs="Times New Roman"/>
                <w:color w:val="000000" w:themeColor="text1"/>
                <w:sz w:val="24"/>
                <w:szCs w:val="24"/>
                <w:lang w:eastAsia="lt-LT"/>
              </w:rPr>
              <w:t xml:space="preserve"> –</w:t>
            </w:r>
            <w:r w:rsidR="00F651D5" w:rsidRPr="00241ABD">
              <w:rPr>
                <w:rFonts w:ascii="Times New Roman" w:hAnsi="Times New Roman" w:cs="Times New Roman"/>
                <w:bCs/>
                <w:color w:val="000000" w:themeColor="text1"/>
                <w:sz w:val="24"/>
                <w:szCs w:val="24"/>
              </w:rPr>
              <w:t xml:space="preserve"> Savivaldybės administracijoje atliekamų Savivaldybės darbuotojų mokymų paslaugų pirkimų iniciatoriai ir jų funkcijos nustatytos </w:t>
            </w:r>
            <w:r w:rsidR="00F651D5" w:rsidRPr="00241ABD">
              <w:rPr>
                <w:rFonts w:ascii="Times New Roman" w:hAnsi="Times New Roman" w:cs="Times New Roman"/>
                <w:color w:val="000000" w:themeColor="text1"/>
                <w:sz w:val="24"/>
                <w:szCs w:val="24"/>
              </w:rPr>
              <w:t>Taisyklėse</w:t>
            </w:r>
            <w:r w:rsidR="00F12EE9" w:rsidRPr="00241ABD">
              <w:rPr>
                <w:rFonts w:ascii="Times New Roman" w:hAnsi="Times New Roman" w:cs="Times New Roman"/>
                <w:color w:val="000000" w:themeColor="text1"/>
                <w:sz w:val="24"/>
                <w:szCs w:val="24"/>
              </w:rPr>
              <w:t xml:space="preserve"> ir Kauno rajono savivaldybės administracijos direktoriaus 2018-08-10 įsakymu Nr. ĮS-1499 patvirtintame Kauno rajono savivaldybės administracijos valstybės tarnautojų ir darbuotojų, dirbančių pagal darbo sutartis, mokymo organizavimo tvarkos apraše</w:t>
            </w:r>
            <w:r w:rsidR="006F1A92" w:rsidRPr="00241ABD">
              <w:rPr>
                <w:rFonts w:ascii="Times New Roman" w:hAnsi="Times New Roman" w:cs="Times New Roman"/>
                <w:color w:val="000000" w:themeColor="text1"/>
                <w:sz w:val="24"/>
                <w:szCs w:val="24"/>
              </w:rPr>
              <w:t>.</w:t>
            </w:r>
          </w:p>
        </w:tc>
        <w:tc>
          <w:tcPr>
            <w:tcW w:w="3544" w:type="dxa"/>
          </w:tcPr>
          <w:p w14:paraId="05D7D9F4" w14:textId="244A293E" w:rsidR="00FD652B" w:rsidRPr="00241ABD" w:rsidRDefault="00FD652B" w:rsidP="00FD652B">
            <w:pPr>
              <w:spacing w:after="0" w:line="240" w:lineRule="auto"/>
              <w:jc w:val="both"/>
              <w:rPr>
                <w:rFonts w:ascii="Times New Roman" w:hAnsi="Times New Roman" w:cs="Times New Roman"/>
                <w:bCs/>
                <w:color w:val="000000" w:themeColor="text1"/>
                <w:sz w:val="24"/>
                <w:szCs w:val="24"/>
              </w:rPr>
            </w:pPr>
            <w:r w:rsidRPr="00241ABD">
              <w:rPr>
                <w:rFonts w:ascii="Times New Roman" w:hAnsi="Times New Roman" w:cs="Times New Roman"/>
                <w:bCs/>
                <w:color w:val="000000" w:themeColor="text1"/>
                <w:sz w:val="24"/>
                <w:szCs w:val="24"/>
              </w:rPr>
              <w:t>Pasiūlymas įgyvendin</w:t>
            </w:r>
            <w:r w:rsidR="00792BB6" w:rsidRPr="00241ABD">
              <w:rPr>
                <w:rFonts w:ascii="Times New Roman" w:hAnsi="Times New Roman" w:cs="Times New Roman"/>
                <w:bCs/>
                <w:color w:val="000000" w:themeColor="text1"/>
                <w:sz w:val="24"/>
                <w:szCs w:val="24"/>
              </w:rPr>
              <w:t>tas</w:t>
            </w:r>
            <w:r w:rsidRPr="00241ABD">
              <w:rPr>
                <w:rFonts w:ascii="Times New Roman" w:hAnsi="Times New Roman" w:cs="Times New Roman"/>
                <w:bCs/>
                <w:color w:val="000000" w:themeColor="text1"/>
                <w:sz w:val="24"/>
                <w:szCs w:val="24"/>
              </w:rPr>
              <w:t xml:space="preserve">. </w:t>
            </w:r>
          </w:p>
          <w:p w14:paraId="3DA1A451" w14:textId="5B3FCAE5" w:rsidR="00583A2D" w:rsidRPr="00241ABD" w:rsidRDefault="00583A2D" w:rsidP="00FD652B">
            <w:pPr>
              <w:spacing w:after="0" w:line="240" w:lineRule="auto"/>
              <w:jc w:val="both"/>
              <w:rPr>
                <w:rFonts w:ascii="Times New Roman" w:hAnsi="Times New Roman" w:cs="Times New Roman"/>
                <w:b/>
                <w:color w:val="000000" w:themeColor="text1"/>
                <w:sz w:val="24"/>
                <w:szCs w:val="24"/>
                <w:highlight w:val="yellow"/>
              </w:rPr>
            </w:pPr>
          </w:p>
        </w:tc>
      </w:tr>
      <w:tr w:rsidR="00241ABD" w:rsidRPr="00241ABD" w14:paraId="571E5E5E" w14:textId="77777777" w:rsidTr="002038A0">
        <w:tc>
          <w:tcPr>
            <w:tcW w:w="756" w:type="dxa"/>
          </w:tcPr>
          <w:p w14:paraId="3F12AB3D" w14:textId="51F75732" w:rsidR="00583A2D" w:rsidRPr="00241ABD" w:rsidRDefault="00F651D5" w:rsidP="0019301E">
            <w:pPr>
              <w:spacing w:after="0" w:line="240" w:lineRule="auto"/>
              <w:jc w:val="both"/>
              <w:rPr>
                <w:rFonts w:ascii="Times New Roman" w:hAnsi="Times New Roman" w:cs="Times New Roman"/>
                <w:color w:val="000000" w:themeColor="text1"/>
                <w:sz w:val="24"/>
                <w:szCs w:val="24"/>
              </w:rPr>
            </w:pPr>
            <w:r w:rsidRPr="00241ABD">
              <w:rPr>
                <w:rFonts w:ascii="Times New Roman" w:hAnsi="Times New Roman" w:cs="Times New Roman"/>
                <w:color w:val="000000" w:themeColor="text1"/>
                <w:sz w:val="24"/>
                <w:szCs w:val="24"/>
              </w:rPr>
              <w:t>3.2.</w:t>
            </w:r>
          </w:p>
        </w:tc>
        <w:tc>
          <w:tcPr>
            <w:tcW w:w="4427" w:type="dxa"/>
          </w:tcPr>
          <w:p w14:paraId="4A400BEA" w14:textId="38FA6B26" w:rsidR="00583A2D" w:rsidRPr="00241ABD" w:rsidRDefault="006F1A92" w:rsidP="0019301E">
            <w:pPr>
              <w:shd w:val="clear" w:color="auto" w:fill="FFFFFF" w:themeFill="background1"/>
              <w:spacing w:after="0" w:line="240" w:lineRule="auto"/>
              <w:jc w:val="both"/>
              <w:rPr>
                <w:rFonts w:ascii="Times New Roman" w:hAnsi="Times New Roman" w:cs="Times New Roman"/>
                <w:color w:val="000000" w:themeColor="text1"/>
                <w:sz w:val="24"/>
                <w:szCs w:val="24"/>
              </w:rPr>
            </w:pPr>
            <w:r w:rsidRPr="00241ABD">
              <w:rPr>
                <w:rFonts w:ascii="Times New Roman" w:hAnsi="Times New Roman" w:cs="Times New Roman"/>
                <w:bCs/>
                <w:color w:val="000000" w:themeColor="text1"/>
                <w:sz w:val="24"/>
                <w:szCs w:val="24"/>
              </w:rPr>
              <w:t>Atskirti viešųjų pirkimų iniciavimo funkcijas nuo viešųjų pirkimų organizavimo.</w:t>
            </w:r>
          </w:p>
        </w:tc>
        <w:tc>
          <w:tcPr>
            <w:tcW w:w="6719" w:type="dxa"/>
          </w:tcPr>
          <w:p w14:paraId="1615F829" w14:textId="4A6F31BD" w:rsidR="00583A2D" w:rsidRPr="00241ABD" w:rsidRDefault="00583A2D" w:rsidP="00841B42">
            <w:pPr>
              <w:spacing w:after="0" w:line="240" w:lineRule="auto"/>
              <w:jc w:val="both"/>
              <w:rPr>
                <w:rFonts w:ascii="Times New Roman" w:hAnsi="Times New Roman" w:cs="Times New Roman"/>
                <w:b/>
                <w:color w:val="000000" w:themeColor="text1"/>
                <w:sz w:val="24"/>
                <w:szCs w:val="24"/>
              </w:rPr>
            </w:pPr>
            <w:r w:rsidRPr="00241ABD">
              <w:rPr>
                <w:rFonts w:ascii="Times New Roman" w:eastAsia="Times New Roman" w:hAnsi="Times New Roman" w:cs="Times New Roman"/>
                <w:b/>
                <w:bCs/>
                <w:color w:val="000000" w:themeColor="text1"/>
                <w:sz w:val="24"/>
                <w:szCs w:val="24"/>
                <w:lang w:eastAsia="lt-LT"/>
              </w:rPr>
              <w:t>Atsižvelgta</w:t>
            </w:r>
            <w:r w:rsidRPr="00241ABD">
              <w:rPr>
                <w:rFonts w:ascii="Times New Roman" w:eastAsia="Times New Roman" w:hAnsi="Times New Roman" w:cs="Times New Roman"/>
                <w:color w:val="000000" w:themeColor="text1"/>
                <w:sz w:val="24"/>
                <w:szCs w:val="24"/>
                <w:lang w:eastAsia="lt-LT"/>
              </w:rPr>
              <w:t xml:space="preserve"> –</w:t>
            </w:r>
            <w:r w:rsidR="006F1A92" w:rsidRPr="00241ABD">
              <w:rPr>
                <w:rFonts w:ascii="Times New Roman" w:hAnsi="Times New Roman" w:cs="Times New Roman"/>
                <w:bCs/>
                <w:color w:val="000000" w:themeColor="text1"/>
                <w:sz w:val="24"/>
                <w:szCs w:val="24"/>
              </w:rPr>
              <w:t xml:space="preserve"> Viešųjų pirkimų iniciavimo funkcijos atskirtos nuo viešųjų pirkimų organizavimo funkcijų. Pirkimų iniciatorių ir pirkimų organizatorių funkcijos apibrėžtos Taisyklėse.</w:t>
            </w:r>
          </w:p>
        </w:tc>
        <w:tc>
          <w:tcPr>
            <w:tcW w:w="3544" w:type="dxa"/>
          </w:tcPr>
          <w:p w14:paraId="58687275" w14:textId="4A43AD74" w:rsidR="00FD652B" w:rsidRPr="00241ABD" w:rsidRDefault="00FD652B" w:rsidP="00FD652B">
            <w:pPr>
              <w:spacing w:after="0" w:line="240" w:lineRule="auto"/>
              <w:jc w:val="both"/>
              <w:rPr>
                <w:rFonts w:ascii="Times New Roman" w:hAnsi="Times New Roman" w:cs="Times New Roman"/>
                <w:color w:val="000000" w:themeColor="text1"/>
                <w:sz w:val="24"/>
                <w:szCs w:val="24"/>
              </w:rPr>
            </w:pPr>
            <w:r w:rsidRPr="00241ABD">
              <w:rPr>
                <w:rFonts w:ascii="Times New Roman" w:hAnsi="Times New Roman" w:cs="Times New Roman"/>
                <w:color w:val="000000" w:themeColor="text1"/>
                <w:sz w:val="24"/>
                <w:szCs w:val="24"/>
              </w:rPr>
              <w:t>Pasiūlymas įgyvendin</w:t>
            </w:r>
            <w:r w:rsidR="00792BB6" w:rsidRPr="00241ABD">
              <w:rPr>
                <w:rFonts w:ascii="Times New Roman" w:hAnsi="Times New Roman" w:cs="Times New Roman"/>
                <w:color w:val="000000" w:themeColor="text1"/>
                <w:sz w:val="24"/>
                <w:szCs w:val="24"/>
              </w:rPr>
              <w:t>tas</w:t>
            </w:r>
            <w:r w:rsidRPr="00241ABD">
              <w:rPr>
                <w:rFonts w:ascii="Times New Roman" w:hAnsi="Times New Roman" w:cs="Times New Roman"/>
                <w:color w:val="000000" w:themeColor="text1"/>
                <w:sz w:val="24"/>
                <w:szCs w:val="24"/>
              </w:rPr>
              <w:t xml:space="preserve">. </w:t>
            </w:r>
          </w:p>
          <w:p w14:paraId="63DE02CD" w14:textId="2700A977" w:rsidR="00583A2D" w:rsidRPr="00241ABD" w:rsidRDefault="00FD652B" w:rsidP="00FD652B">
            <w:pPr>
              <w:spacing w:after="0" w:line="240" w:lineRule="auto"/>
              <w:jc w:val="both"/>
              <w:rPr>
                <w:rFonts w:ascii="Times New Roman" w:hAnsi="Times New Roman" w:cs="Times New Roman"/>
                <w:color w:val="000000" w:themeColor="text1"/>
                <w:sz w:val="24"/>
                <w:szCs w:val="24"/>
              </w:rPr>
            </w:pPr>
            <w:r w:rsidRPr="00241ABD">
              <w:rPr>
                <w:rFonts w:ascii="Times New Roman" w:hAnsi="Times New Roman" w:cs="Times New Roman"/>
                <w:color w:val="000000" w:themeColor="text1"/>
                <w:sz w:val="24"/>
                <w:szCs w:val="24"/>
              </w:rPr>
              <w:t>.</w:t>
            </w:r>
          </w:p>
        </w:tc>
      </w:tr>
      <w:tr w:rsidR="00241ABD" w:rsidRPr="00241ABD" w14:paraId="146C8AA5" w14:textId="77777777" w:rsidTr="002038A0">
        <w:tc>
          <w:tcPr>
            <w:tcW w:w="756" w:type="dxa"/>
          </w:tcPr>
          <w:p w14:paraId="2FBAD9DA" w14:textId="1214904E" w:rsidR="00583A2D" w:rsidRPr="00241ABD" w:rsidRDefault="006F1A92" w:rsidP="0019301E">
            <w:pPr>
              <w:spacing w:after="0" w:line="240" w:lineRule="auto"/>
              <w:jc w:val="both"/>
              <w:rPr>
                <w:rFonts w:ascii="Times New Roman" w:hAnsi="Times New Roman" w:cs="Times New Roman"/>
                <w:color w:val="000000" w:themeColor="text1"/>
                <w:sz w:val="24"/>
                <w:szCs w:val="24"/>
              </w:rPr>
            </w:pPr>
            <w:r w:rsidRPr="00241ABD">
              <w:rPr>
                <w:rFonts w:ascii="Times New Roman" w:hAnsi="Times New Roman" w:cs="Times New Roman"/>
                <w:color w:val="000000" w:themeColor="text1"/>
                <w:sz w:val="24"/>
                <w:szCs w:val="24"/>
              </w:rPr>
              <w:t>3</w:t>
            </w:r>
            <w:r w:rsidR="001E67F8" w:rsidRPr="00241ABD">
              <w:rPr>
                <w:rFonts w:ascii="Times New Roman" w:hAnsi="Times New Roman" w:cs="Times New Roman"/>
                <w:color w:val="000000" w:themeColor="text1"/>
                <w:sz w:val="24"/>
                <w:szCs w:val="24"/>
              </w:rPr>
              <w:t>.</w:t>
            </w:r>
            <w:r w:rsidRPr="00241ABD">
              <w:rPr>
                <w:rFonts w:ascii="Times New Roman" w:hAnsi="Times New Roman" w:cs="Times New Roman"/>
                <w:color w:val="000000" w:themeColor="text1"/>
                <w:sz w:val="24"/>
                <w:szCs w:val="24"/>
              </w:rPr>
              <w:t>3</w:t>
            </w:r>
            <w:r w:rsidR="001E67F8" w:rsidRPr="00241ABD">
              <w:rPr>
                <w:rFonts w:ascii="Times New Roman" w:hAnsi="Times New Roman" w:cs="Times New Roman"/>
                <w:color w:val="000000" w:themeColor="text1"/>
                <w:sz w:val="24"/>
                <w:szCs w:val="24"/>
              </w:rPr>
              <w:t>.</w:t>
            </w:r>
          </w:p>
        </w:tc>
        <w:tc>
          <w:tcPr>
            <w:tcW w:w="4427" w:type="dxa"/>
          </w:tcPr>
          <w:p w14:paraId="2E445BD6" w14:textId="57458AFC" w:rsidR="00583A2D" w:rsidRPr="00241ABD" w:rsidRDefault="009441F3" w:rsidP="0019301E">
            <w:pPr>
              <w:shd w:val="clear" w:color="auto" w:fill="FFFFFF" w:themeFill="background1"/>
              <w:spacing w:after="0" w:line="240" w:lineRule="auto"/>
              <w:jc w:val="both"/>
              <w:rPr>
                <w:rFonts w:ascii="Times New Roman" w:hAnsi="Times New Roman" w:cs="Times New Roman"/>
                <w:color w:val="000000" w:themeColor="text1"/>
                <w:sz w:val="24"/>
                <w:szCs w:val="24"/>
              </w:rPr>
            </w:pPr>
            <w:r w:rsidRPr="00241ABD">
              <w:rPr>
                <w:rFonts w:ascii="Times New Roman" w:hAnsi="Times New Roman" w:cs="Times New Roman"/>
                <w:bCs/>
                <w:color w:val="000000" w:themeColor="text1"/>
                <w:sz w:val="24"/>
                <w:szCs w:val="24"/>
              </w:rPr>
              <w:t>Savivaldybės teisės aktuose aiškiai apibrėžti, kada gali būti inicijuojamas skubus viešasis pirkimas bei reglamentuoti jo dalyvius bei procedūras.</w:t>
            </w:r>
          </w:p>
        </w:tc>
        <w:tc>
          <w:tcPr>
            <w:tcW w:w="6719" w:type="dxa"/>
          </w:tcPr>
          <w:p w14:paraId="0F83D9D7" w14:textId="1B274D82" w:rsidR="00583A2D" w:rsidRPr="00241ABD" w:rsidRDefault="00583A2D" w:rsidP="0019301E">
            <w:pPr>
              <w:spacing w:after="0" w:line="240" w:lineRule="auto"/>
              <w:jc w:val="both"/>
              <w:rPr>
                <w:rFonts w:ascii="Times New Roman" w:hAnsi="Times New Roman" w:cs="Times New Roman"/>
                <w:b/>
                <w:color w:val="000000" w:themeColor="text1"/>
                <w:sz w:val="24"/>
                <w:szCs w:val="24"/>
              </w:rPr>
            </w:pPr>
            <w:r w:rsidRPr="00241ABD">
              <w:rPr>
                <w:rFonts w:ascii="Times New Roman" w:eastAsia="Times New Roman" w:hAnsi="Times New Roman" w:cs="Times New Roman"/>
                <w:b/>
                <w:bCs/>
                <w:color w:val="000000" w:themeColor="text1"/>
                <w:sz w:val="24"/>
                <w:szCs w:val="24"/>
                <w:lang w:eastAsia="lt-LT"/>
              </w:rPr>
              <w:t>Atsižvelgta</w:t>
            </w:r>
            <w:r w:rsidRPr="00241ABD">
              <w:rPr>
                <w:rFonts w:ascii="Times New Roman" w:eastAsia="Times New Roman" w:hAnsi="Times New Roman" w:cs="Times New Roman"/>
                <w:color w:val="000000" w:themeColor="text1"/>
                <w:sz w:val="24"/>
                <w:szCs w:val="24"/>
                <w:lang w:eastAsia="lt-LT"/>
              </w:rPr>
              <w:t xml:space="preserve"> –</w:t>
            </w:r>
            <w:r w:rsidR="009441F3" w:rsidRPr="00241ABD">
              <w:rPr>
                <w:rFonts w:ascii="Times New Roman" w:hAnsi="Times New Roman" w:cs="Times New Roman"/>
                <w:bCs/>
                <w:color w:val="000000" w:themeColor="text1"/>
                <w:sz w:val="24"/>
                <w:szCs w:val="24"/>
              </w:rPr>
              <w:t xml:space="preserve"> Skubių viešųjų pirkimų inicijavimas, jo dalyviai ir procedūros nustatytos Taisyklėse</w:t>
            </w:r>
            <w:r w:rsidR="009806EE" w:rsidRPr="00241ABD">
              <w:rPr>
                <w:rFonts w:ascii="Times New Roman" w:hAnsi="Times New Roman" w:cs="Times New Roman"/>
                <w:bCs/>
                <w:color w:val="000000" w:themeColor="text1"/>
                <w:sz w:val="24"/>
                <w:szCs w:val="24"/>
              </w:rPr>
              <w:t>.</w:t>
            </w:r>
          </w:p>
        </w:tc>
        <w:tc>
          <w:tcPr>
            <w:tcW w:w="3544" w:type="dxa"/>
          </w:tcPr>
          <w:p w14:paraId="59A469FB" w14:textId="4DE8BD3B" w:rsidR="00FD652B" w:rsidRPr="00241ABD" w:rsidRDefault="00FD652B" w:rsidP="00FD652B">
            <w:pPr>
              <w:spacing w:after="0" w:line="240" w:lineRule="auto"/>
              <w:jc w:val="both"/>
              <w:rPr>
                <w:rFonts w:ascii="Times New Roman" w:hAnsi="Times New Roman" w:cs="Times New Roman"/>
                <w:bCs/>
                <w:color w:val="000000" w:themeColor="text1"/>
                <w:sz w:val="24"/>
                <w:szCs w:val="24"/>
              </w:rPr>
            </w:pPr>
            <w:r w:rsidRPr="00241ABD">
              <w:rPr>
                <w:rFonts w:ascii="Times New Roman" w:hAnsi="Times New Roman" w:cs="Times New Roman"/>
                <w:bCs/>
                <w:color w:val="000000" w:themeColor="text1"/>
                <w:sz w:val="24"/>
                <w:szCs w:val="24"/>
              </w:rPr>
              <w:t>Pasiūlymas įgyvendin</w:t>
            </w:r>
            <w:r w:rsidR="00792BB6" w:rsidRPr="00241ABD">
              <w:rPr>
                <w:rFonts w:ascii="Times New Roman" w:hAnsi="Times New Roman" w:cs="Times New Roman"/>
                <w:bCs/>
                <w:color w:val="000000" w:themeColor="text1"/>
                <w:sz w:val="24"/>
                <w:szCs w:val="24"/>
              </w:rPr>
              <w:t>tas</w:t>
            </w:r>
            <w:r w:rsidRPr="00241ABD">
              <w:rPr>
                <w:rFonts w:ascii="Times New Roman" w:hAnsi="Times New Roman" w:cs="Times New Roman"/>
                <w:bCs/>
                <w:color w:val="000000" w:themeColor="text1"/>
                <w:sz w:val="24"/>
                <w:szCs w:val="24"/>
              </w:rPr>
              <w:t xml:space="preserve">. </w:t>
            </w:r>
          </w:p>
          <w:p w14:paraId="5048D051" w14:textId="1DBFB846" w:rsidR="00583A2D" w:rsidRPr="00241ABD" w:rsidRDefault="00583A2D" w:rsidP="00FD652B">
            <w:pPr>
              <w:spacing w:after="0" w:line="240" w:lineRule="auto"/>
              <w:jc w:val="both"/>
              <w:rPr>
                <w:rFonts w:ascii="Times New Roman" w:hAnsi="Times New Roman" w:cs="Times New Roman"/>
                <w:b/>
                <w:color w:val="000000" w:themeColor="text1"/>
                <w:sz w:val="24"/>
                <w:szCs w:val="24"/>
              </w:rPr>
            </w:pPr>
          </w:p>
        </w:tc>
      </w:tr>
      <w:tr w:rsidR="00241ABD" w:rsidRPr="00241ABD" w14:paraId="5FD5873B" w14:textId="77777777" w:rsidTr="002038A0">
        <w:tc>
          <w:tcPr>
            <w:tcW w:w="756" w:type="dxa"/>
          </w:tcPr>
          <w:p w14:paraId="230F9FE7" w14:textId="40CD7B0A" w:rsidR="00583A2D" w:rsidRPr="00241ABD" w:rsidRDefault="009441F3" w:rsidP="0019301E">
            <w:pPr>
              <w:spacing w:after="0" w:line="240" w:lineRule="auto"/>
              <w:jc w:val="both"/>
              <w:rPr>
                <w:rFonts w:ascii="Times New Roman" w:hAnsi="Times New Roman" w:cs="Times New Roman"/>
                <w:color w:val="000000" w:themeColor="text1"/>
                <w:sz w:val="24"/>
                <w:szCs w:val="24"/>
              </w:rPr>
            </w:pPr>
            <w:r w:rsidRPr="00241ABD">
              <w:rPr>
                <w:rFonts w:ascii="Times New Roman" w:hAnsi="Times New Roman" w:cs="Times New Roman"/>
                <w:color w:val="000000" w:themeColor="text1"/>
                <w:sz w:val="24"/>
                <w:szCs w:val="24"/>
              </w:rPr>
              <w:t>3</w:t>
            </w:r>
            <w:r w:rsidR="001E67F8" w:rsidRPr="00241ABD">
              <w:rPr>
                <w:rFonts w:ascii="Times New Roman" w:hAnsi="Times New Roman" w:cs="Times New Roman"/>
                <w:color w:val="000000" w:themeColor="text1"/>
                <w:sz w:val="24"/>
                <w:szCs w:val="24"/>
              </w:rPr>
              <w:t>.</w:t>
            </w:r>
            <w:r w:rsidRPr="00241ABD">
              <w:rPr>
                <w:rFonts w:ascii="Times New Roman" w:hAnsi="Times New Roman" w:cs="Times New Roman"/>
                <w:color w:val="000000" w:themeColor="text1"/>
                <w:sz w:val="24"/>
                <w:szCs w:val="24"/>
              </w:rPr>
              <w:t>4</w:t>
            </w:r>
            <w:r w:rsidR="001E67F8" w:rsidRPr="00241ABD">
              <w:rPr>
                <w:rFonts w:ascii="Times New Roman" w:hAnsi="Times New Roman" w:cs="Times New Roman"/>
                <w:color w:val="000000" w:themeColor="text1"/>
                <w:sz w:val="24"/>
                <w:szCs w:val="24"/>
              </w:rPr>
              <w:t>.</w:t>
            </w:r>
          </w:p>
        </w:tc>
        <w:tc>
          <w:tcPr>
            <w:tcW w:w="4427" w:type="dxa"/>
          </w:tcPr>
          <w:p w14:paraId="29763118" w14:textId="326E9BC6" w:rsidR="00583A2D" w:rsidRPr="00241ABD" w:rsidRDefault="009441F3" w:rsidP="0019301E">
            <w:pPr>
              <w:shd w:val="clear" w:color="auto" w:fill="FFFFFF" w:themeFill="background1"/>
              <w:spacing w:after="0" w:line="240" w:lineRule="auto"/>
              <w:jc w:val="both"/>
              <w:rPr>
                <w:rFonts w:ascii="Times New Roman" w:hAnsi="Times New Roman" w:cs="Times New Roman"/>
                <w:color w:val="000000" w:themeColor="text1"/>
                <w:sz w:val="24"/>
                <w:szCs w:val="24"/>
              </w:rPr>
            </w:pPr>
            <w:r w:rsidRPr="00241ABD">
              <w:rPr>
                <w:rFonts w:ascii="Times New Roman" w:hAnsi="Times New Roman" w:cs="Times New Roman"/>
                <w:bCs/>
                <w:color w:val="000000" w:themeColor="text1"/>
                <w:sz w:val="24"/>
                <w:szCs w:val="24"/>
              </w:rPr>
              <w:t>Savivaldybės teisės aktuose įtvirtinti vadovo teisę priimti sprendimus dėl atskiriems pirkimams atlikti konkrečių pirkimo vykdytojų paskyrimo bei numatyti tokių sprendimų sąlygas ar aplinkybes.</w:t>
            </w:r>
          </w:p>
        </w:tc>
        <w:tc>
          <w:tcPr>
            <w:tcW w:w="6719" w:type="dxa"/>
          </w:tcPr>
          <w:p w14:paraId="364626D5" w14:textId="1430EA3F" w:rsidR="00583A2D" w:rsidRPr="00241ABD" w:rsidRDefault="001E67F8" w:rsidP="0019301E">
            <w:pPr>
              <w:spacing w:after="0" w:line="240" w:lineRule="auto"/>
              <w:jc w:val="both"/>
              <w:rPr>
                <w:rFonts w:ascii="Times New Roman" w:hAnsi="Times New Roman" w:cs="Times New Roman"/>
                <w:b/>
                <w:color w:val="000000" w:themeColor="text1"/>
                <w:sz w:val="24"/>
                <w:szCs w:val="24"/>
              </w:rPr>
            </w:pPr>
            <w:r w:rsidRPr="00241ABD">
              <w:rPr>
                <w:rFonts w:ascii="Times New Roman" w:eastAsia="Times New Roman" w:hAnsi="Times New Roman" w:cs="Times New Roman"/>
                <w:b/>
                <w:bCs/>
                <w:color w:val="000000" w:themeColor="text1"/>
                <w:sz w:val="24"/>
                <w:szCs w:val="24"/>
                <w:lang w:eastAsia="lt-LT"/>
              </w:rPr>
              <w:t>A</w:t>
            </w:r>
            <w:r w:rsidR="00583A2D" w:rsidRPr="00241ABD">
              <w:rPr>
                <w:rFonts w:ascii="Times New Roman" w:eastAsia="Times New Roman" w:hAnsi="Times New Roman" w:cs="Times New Roman"/>
                <w:b/>
                <w:bCs/>
                <w:color w:val="000000" w:themeColor="text1"/>
                <w:sz w:val="24"/>
                <w:szCs w:val="24"/>
                <w:lang w:eastAsia="lt-LT"/>
              </w:rPr>
              <w:t>tsižvelgta</w:t>
            </w:r>
            <w:r w:rsidR="00583A2D" w:rsidRPr="00241ABD">
              <w:rPr>
                <w:rFonts w:ascii="Times New Roman" w:eastAsia="Times New Roman" w:hAnsi="Times New Roman" w:cs="Times New Roman"/>
                <w:color w:val="000000" w:themeColor="text1"/>
                <w:sz w:val="24"/>
                <w:szCs w:val="24"/>
                <w:lang w:eastAsia="lt-LT"/>
              </w:rPr>
              <w:t xml:space="preserve"> –</w:t>
            </w:r>
            <w:r w:rsidR="009441F3" w:rsidRPr="00241ABD">
              <w:rPr>
                <w:rFonts w:ascii="Times New Roman" w:hAnsi="Times New Roman" w:cs="Times New Roman"/>
                <w:bCs/>
                <w:color w:val="000000" w:themeColor="text1"/>
                <w:sz w:val="24"/>
                <w:szCs w:val="24"/>
              </w:rPr>
              <w:t xml:space="preserve"> Taisyklėse įtvirtinta vadovo teisė priimti sprendimus dėl atskiriems pirkimams atlikti konkrečių pirkimo vykdytojų paskyrimo bei numatytos tokių sprendimų sąlygos.</w:t>
            </w:r>
          </w:p>
        </w:tc>
        <w:tc>
          <w:tcPr>
            <w:tcW w:w="3544" w:type="dxa"/>
          </w:tcPr>
          <w:p w14:paraId="006B0C4E" w14:textId="02576871" w:rsidR="00FD652B" w:rsidRPr="00241ABD" w:rsidRDefault="00FD652B" w:rsidP="00FD652B">
            <w:pPr>
              <w:spacing w:after="0" w:line="240" w:lineRule="auto"/>
              <w:jc w:val="both"/>
              <w:rPr>
                <w:rFonts w:ascii="Times New Roman" w:hAnsi="Times New Roman" w:cs="Times New Roman"/>
                <w:bCs/>
                <w:color w:val="000000" w:themeColor="text1"/>
                <w:sz w:val="24"/>
                <w:szCs w:val="24"/>
              </w:rPr>
            </w:pPr>
            <w:r w:rsidRPr="00241ABD">
              <w:rPr>
                <w:rFonts w:ascii="Times New Roman" w:hAnsi="Times New Roman" w:cs="Times New Roman"/>
                <w:bCs/>
                <w:color w:val="000000" w:themeColor="text1"/>
                <w:sz w:val="24"/>
                <w:szCs w:val="24"/>
              </w:rPr>
              <w:t>Pasiūlymas įgyvendin</w:t>
            </w:r>
            <w:r w:rsidR="00792BB6" w:rsidRPr="00241ABD">
              <w:rPr>
                <w:rFonts w:ascii="Times New Roman" w:hAnsi="Times New Roman" w:cs="Times New Roman"/>
                <w:bCs/>
                <w:color w:val="000000" w:themeColor="text1"/>
                <w:sz w:val="24"/>
                <w:szCs w:val="24"/>
              </w:rPr>
              <w:t>tas</w:t>
            </w:r>
            <w:r w:rsidRPr="00241ABD">
              <w:rPr>
                <w:rFonts w:ascii="Times New Roman" w:hAnsi="Times New Roman" w:cs="Times New Roman"/>
                <w:bCs/>
                <w:color w:val="000000" w:themeColor="text1"/>
                <w:sz w:val="24"/>
                <w:szCs w:val="24"/>
              </w:rPr>
              <w:t xml:space="preserve">. </w:t>
            </w:r>
          </w:p>
          <w:p w14:paraId="3C4C8D4D" w14:textId="28A99F09" w:rsidR="00583A2D" w:rsidRPr="00241ABD" w:rsidRDefault="00583A2D" w:rsidP="00FD652B">
            <w:pPr>
              <w:spacing w:after="0" w:line="240" w:lineRule="auto"/>
              <w:jc w:val="both"/>
              <w:rPr>
                <w:rFonts w:ascii="Times New Roman" w:hAnsi="Times New Roman" w:cs="Times New Roman"/>
                <w:bCs/>
                <w:color w:val="000000" w:themeColor="text1"/>
                <w:sz w:val="24"/>
                <w:szCs w:val="24"/>
              </w:rPr>
            </w:pPr>
          </w:p>
        </w:tc>
      </w:tr>
      <w:tr w:rsidR="00241ABD" w:rsidRPr="00241ABD" w14:paraId="679B9C83" w14:textId="77777777" w:rsidTr="002038A0">
        <w:tc>
          <w:tcPr>
            <w:tcW w:w="756" w:type="dxa"/>
          </w:tcPr>
          <w:p w14:paraId="1DB1CE7C" w14:textId="05D6582B" w:rsidR="00583A2D" w:rsidRPr="00241ABD" w:rsidRDefault="009441F3" w:rsidP="0019301E">
            <w:pPr>
              <w:spacing w:after="0" w:line="240" w:lineRule="auto"/>
              <w:jc w:val="both"/>
              <w:rPr>
                <w:rFonts w:ascii="Times New Roman" w:hAnsi="Times New Roman" w:cs="Times New Roman"/>
                <w:color w:val="000000" w:themeColor="text1"/>
                <w:sz w:val="24"/>
                <w:szCs w:val="24"/>
              </w:rPr>
            </w:pPr>
            <w:r w:rsidRPr="00241ABD">
              <w:rPr>
                <w:rFonts w:ascii="Times New Roman" w:hAnsi="Times New Roman" w:cs="Times New Roman"/>
                <w:color w:val="000000" w:themeColor="text1"/>
                <w:sz w:val="24"/>
                <w:szCs w:val="24"/>
              </w:rPr>
              <w:t>4</w:t>
            </w:r>
            <w:r w:rsidR="001E67F8" w:rsidRPr="00241ABD">
              <w:rPr>
                <w:rFonts w:ascii="Times New Roman" w:hAnsi="Times New Roman" w:cs="Times New Roman"/>
                <w:color w:val="000000" w:themeColor="text1"/>
                <w:sz w:val="24"/>
                <w:szCs w:val="24"/>
              </w:rPr>
              <w:t>.</w:t>
            </w:r>
            <w:r w:rsidRPr="00241ABD">
              <w:rPr>
                <w:rFonts w:ascii="Times New Roman" w:hAnsi="Times New Roman" w:cs="Times New Roman"/>
                <w:color w:val="000000" w:themeColor="text1"/>
                <w:sz w:val="24"/>
                <w:szCs w:val="24"/>
              </w:rPr>
              <w:t>1</w:t>
            </w:r>
            <w:r w:rsidR="001E67F8" w:rsidRPr="00241ABD">
              <w:rPr>
                <w:rFonts w:ascii="Times New Roman" w:hAnsi="Times New Roman" w:cs="Times New Roman"/>
                <w:color w:val="000000" w:themeColor="text1"/>
                <w:sz w:val="24"/>
                <w:szCs w:val="24"/>
              </w:rPr>
              <w:t xml:space="preserve">. </w:t>
            </w:r>
          </w:p>
        </w:tc>
        <w:tc>
          <w:tcPr>
            <w:tcW w:w="4427" w:type="dxa"/>
          </w:tcPr>
          <w:p w14:paraId="494B1BAD" w14:textId="43E4E31D" w:rsidR="00583A2D" w:rsidRPr="00241ABD" w:rsidRDefault="009441F3" w:rsidP="00792BB6">
            <w:pPr>
              <w:shd w:val="clear" w:color="auto" w:fill="FFFFFF" w:themeFill="background1"/>
              <w:spacing w:after="0" w:line="240" w:lineRule="auto"/>
              <w:jc w:val="both"/>
              <w:rPr>
                <w:rFonts w:ascii="Times New Roman" w:hAnsi="Times New Roman" w:cs="Times New Roman"/>
                <w:color w:val="000000" w:themeColor="text1"/>
                <w:sz w:val="24"/>
                <w:szCs w:val="24"/>
              </w:rPr>
            </w:pPr>
            <w:r w:rsidRPr="00241ABD">
              <w:rPr>
                <w:rFonts w:ascii="Times New Roman" w:hAnsi="Times New Roman" w:cs="Times New Roman"/>
                <w:bCs/>
                <w:color w:val="000000" w:themeColor="text1"/>
                <w:sz w:val="24"/>
                <w:szCs w:val="24"/>
              </w:rPr>
              <w:t>Detaliau reglamentuoti Savivaldybės pirkimų vykdymo procesą, į jį įtraukiant Savivaldybės darbuotojų mokymo paslaugas bei Seniūnijų ir Kultūros, švietimo ir sporto skyriaus atliekamų pirkimų vykdymo procedūras.</w:t>
            </w:r>
          </w:p>
        </w:tc>
        <w:tc>
          <w:tcPr>
            <w:tcW w:w="6719" w:type="dxa"/>
          </w:tcPr>
          <w:p w14:paraId="61719144" w14:textId="15F65D06" w:rsidR="00583A2D" w:rsidRPr="00241ABD" w:rsidRDefault="001E67F8" w:rsidP="00792BB6">
            <w:pPr>
              <w:spacing w:after="0" w:line="240" w:lineRule="auto"/>
              <w:jc w:val="both"/>
              <w:rPr>
                <w:rFonts w:ascii="Times New Roman" w:hAnsi="Times New Roman" w:cs="Times New Roman"/>
                <w:b/>
                <w:color w:val="000000" w:themeColor="text1"/>
                <w:sz w:val="24"/>
                <w:szCs w:val="24"/>
              </w:rPr>
            </w:pPr>
            <w:r w:rsidRPr="00241ABD">
              <w:rPr>
                <w:rFonts w:ascii="Times New Roman" w:eastAsia="Times New Roman" w:hAnsi="Times New Roman" w:cs="Times New Roman"/>
                <w:b/>
                <w:bCs/>
                <w:color w:val="000000" w:themeColor="text1"/>
                <w:sz w:val="24"/>
                <w:szCs w:val="24"/>
                <w:lang w:eastAsia="lt-LT"/>
              </w:rPr>
              <w:t>A</w:t>
            </w:r>
            <w:r w:rsidR="00583A2D" w:rsidRPr="00241ABD">
              <w:rPr>
                <w:rFonts w:ascii="Times New Roman" w:eastAsia="Times New Roman" w:hAnsi="Times New Roman" w:cs="Times New Roman"/>
                <w:b/>
                <w:bCs/>
                <w:color w:val="000000" w:themeColor="text1"/>
                <w:sz w:val="24"/>
                <w:szCs w:val="24"/>
                <w:lang w:eastAsia="lt-LT"/>
              </w:rPr>
              <w:t>tsižvelgta</w:t>
            </w:r>
            <w:r w:rsidR="00583A2D" w:rsidRPr="00241ABD">
              <w:rPr>
                <w:rFonts w:ascii="Times New Roman" w:eastAsia="Times New Roman" w:hAnsi="Times New Roman" w:cs="Times New Roman"/>
                <w:color w:val="000000" w:themeColor="text1"/>
                <w:sz w:val="24"/>
                <w:szCs w:val="24"/>
                <w:lang w:eastAsia="lt-LT"/>
              </w:rPr>
              <w:t xml:space="preserve"> – </w:t>
            </w:r>
            <w:r w:rsidR="009441F3" w:rsidRPr="00241ABD">
              <w:rPr>
                <w:rFonts w:ascii="Times New Roman" w:hAnsi="Times New Roman" w:cs="Times New Roman"/>
                <w:bCs/>
                <w:color w:val="000000" w:themeColor="text1"/>
                <w:sz w:val="24"/>
                <w:szCs w:val="24"/>
              </w:rPr>
              <w:t>Taisyklėse reglamentuotas Savivaldybės pirkimų vykdymo procesas, į jį įtraukiant Savivaldybės darbuotojų mokymo paslaugas bei Seniūnijų ir Kultūros, švietimo ir sporto skyriaus atliekamų pirkimų vykdymo procedūras.</w:t>
            </w:r>
          </w:p>
        </w:tc>
        <w:tc>
          <w:tcPr>
            <w:tcW w:w="3544" w:type="dxa"/>
          </w:tcPr>
          <w:p w14:paraId="64F88597" w14:textId="0207A1DA" w:rsidR="00FD652B" w:rsidRPr="00241ABD" w:rsidRDefault="00FD652B" w:rsidP="00FD652B">
            <w:pPr>
              <w:spacing w:after="0" w:line="240" w:lineRule="auto"/>
              <w:jc w:val="both"/>
              <w:rPr>
                <w:rFonts w:ascii="Times New Roman" w:hAnsi="Times New Roman" w:cs="Times New Roman"/>
                <w:bCs/>
                <w:color w:val="000000" w:themeColor="text1"/>
                <w:sz w:val="24"/>
                <w:szCs w:val="24"/>
              </w:rPr>
            </w:pPr>
            <w:r w:rsidRPr="00241ABD">
              <w:rPr>
                <w:rFonts w:ascii="Times New Roman" w:hAnsi="Times New Roman" w:cs="Times New Roman"/>
                <w:bCs/>
                <w:color w:val="000000" w:themeColor="text1"/>
                <w:sz w:val="24"/>
                <w:szCs w:val="24"/>
              </w:rPr>
              <w:t>Pasiūlymas įgyvendin</w:t>
            </w:r>
            <w:r w:rsidR="00792BB6" w:rsidRPr="00241ABD">
              <w:rPr>
                <w:rFonts w:ascii="Times New Roman" w:hAnsi="Times New Roman" w:cs="Times New Roman"/>
                <w:bCs/>
                <w:color w:val="000000" w:themeColor="text1"/>
                <w:sz w:val="24"/>
                <w:szCs w:val="24"/>
              </w:rPr>
              <w:t>tas</w:t>
            </w:r>
            <w:r w:rsidRPr="00241ABD">
              <w:rPr>
                <w:rFonts w:ascii="Times New Roman" w:hAnsi="Times New Roman" w:cs="Times New Roman"/>
                <w:bCs/>
                <w:color w:val="000000" w:themeColor="text1"/>
                <w:sz w:val="24"/>
                <w:szCs w:val="24"/>
              </w:rPr>
              <w:t xml:space="preserve">. </w:t>
            </w:r>
          </w:p>
          <w:p w14:paraId="5CDEBA3D" w14:textId="0BA4E11B" w:rsidR="00583A2D" w:rsidRPr="00241ABD" w:rsidRDefault="00583A2D" w:rsidP="00FD652B">
            <w:pPr>
              <w:spacing w:after="0" w:line="240" w:lineRule="auto"/>
              <w:jc w:val="both"/>
              <w:rPr>
                <w:rFonts w:ascii="Times New Roman" w:hAnsi="Times New Roman" w:cs="Times New Roman"/>
                <w:b/>
                <w:color w:val="000000" w:themeColor="text1"/>
                <w:sz w:val="24"/>
                <w:szCs w:val="24"/>
              </w:rPr>
            </w:pPr>
          </w:p>
        </w:tc>
      </w:tr>
      <w:tr w:rsidR="00241ABD" w:rsidRPr="00241ABD" w14:paraId="6DCFBE0C" w14:textId="77777777" w:rsidTr="002038A0">
        <w:tc>
          <w:tcPr>
            <w:tcW w:w="756" w:type="dxa"/>
          </w:tcPr>
          <w:p w14:paraId="0746FB68" w14:textId="3F9D49D3" w:rsidR="00583A2D" w:rsidRPr="00241ABD" w:rsidRDefault="009441F3" w:rsidP="0019301E">
            <w:pPr>
              <w:spacing w:after="0" w:line="240" w:lineRule="auto"/>
              <w:jc w:val="both"/>
              <w:rPr>
                <w:rFonts w:ascii="Times New Roman" w:hAnsi="Times New Roman" w:cs="Times New Roman"/>
                <w:color w:val="000000" w:themeColor="text1"/>
                <w:sz w:val="24"/>
                <w:szCs w:val="24"/>
              </w:rPr>
            </w:pPr>
            <w:r w:rsidRPr="00241ABD">
              <w:rPr>
                <w:rFonts w:ascii="Times New Roman" w:hAnsi="Times New Roman" w:cs="Times New Roman"/>
                <w:color w:val="000000" w:themeColor="text1"/>
                <w:sz w:val="24"/>
                <w:szCs w:val="24"/>
              </w:rPr>
              <w:lastRenderedPageBreak/>
              <w:t>4</w:t>
            </w:r>
            <w:r w:rsidR="00C7536E" w:rsidRPr="00241ABD">
              <w:rPr>
                <w:rFonts w:ascii="Times New Roman" w:hAnsi="Times New Roman" w:cs="Times New Roman"/>
                <w:color w:val="000000" w:themeColor="text1"/>
                <w:sz w:val="24"/>
                <w:szCs w:val="24"/>
              </w:rPr>
              <w:t>.</w:t>
            </w:r>
            <w:r w:rsidRPr="00241ABD">
              <w:rPr>
                <w:rFonts w:ascii="Times New Roman" w:hAnsi="Times New Roman" w:cs="Times New Roman"/>
                <w:color w:val="000000" w:themeColor="text1"/>
                <w:sz w:val="24"/>
                <w:szCs w:val="24"/>
              </w:rPr>
              <w:t>2</w:t>
            </w:r>
            <w:r w:rsidR="00C7536E" w:rsidRPr="00241ABD">
              <w:rPr>
                <w:rFonts w:ascii="Times New Roman" w:hAnsi="Times New Roman" w:cs="Times New Roman"/>
                <w:color w:val="000000" w:themeColor="text1"/>
                <w:sz w:val="24"/>
                <w:szCs w:val="24"/>
              </w:rPr>
              <w:t xml:space="preserve">. </w:t>
            </w:r>
          </w:p>
        </w:tc>
        <w:tc>
          <w:tcPr>
            <w:tcW w:w="4427" w:type="dxa"/>
          </w:tcPr>
          <w:p w14:paraId="49278778" w14:textId="7D6A882D" w:rsidR="00583A2D" w:rsidRPr="00241ABD" w:rsidRDefault="009441F3" w:rsidP="00792BB6">
            <w:pPr>
              <w:shd w:val="clear" w:color="auto" w:fill="FFFFFF" w:themeFill="background1"/>
              <w:spacing w:after="0" w:line="240" w:lineRule="auto"/>
              <w:jc w:val="both"/>
              <w:rPr>
                <w:rFonts w:ascii="Times New Roman" w:hAnsi="Times New Roman" w:cs="Times New Roman"/>
                <w:color w:val="000000" w:themeColor="text1"/>
                <w:sz w:val="24"/>
                <w:szCs w:val="24"/>
              </w:rPr>
            </w:pPr>
            <w:r w:rsidRPr="00241ABD">
              <w:rPr>
                <w:rFonts w:ascii="Times New Roman" w:hAnsi="Times New Roman" w:cs="Times New Roman"/>
                <w:bCs/>
                <w:color w:val="000000" w:themeColor="text1"/>
                <w:sz w:val="24"/>
                <w:szCs w:val="24"/>
              </w:rPr>
              <w:t>Užtikrinti, kad viešuosius pirkimus vykdytų tik įgaliojimus tam turintys asmenys / padaliniai.</w:t>
            </w:r>
          </w:p>
        </w:tc>
        <w:tc>
          <w:tcPr>
            <w:tcW w:w="6719" w:type="dxa"/>
          </w:tcPr>
          <w:p w14:paraId="0C84D366" w14:textId="26D40CAF" w:rsidR="00C7536E" w:rsidRPr="00241ABD" w:rsidRDefault="009441F3" w:rsidP="00792BB6">
            <w:pPr>
              <w:spacing w:after="0" w:line="240" w:lineRule="auto"/>
              <w:jc w:val="both"/>
              <w:rPr>
                <w:rFonts w:ascii="Times New Roman" w:hAnsi="Times New Roman" w:cs="Times New Roman"/>
                <w:b/>
                <w:color w:val="000000" w:themeColor="text1"/>
                <w:sz w:val="24"/>
                <w:szCs w:val="24"/>
              </w:rPr>
            </w:pPr>
            <w:r w:rsidRPr="00241ABD">
              <w:rPr>
                <w:rFonts w:ascii="Times New Roman" w:eastAsia="Times New Roman" w:hAnsi="Times New Roman" w:cs="Times New Roman"/>
                <w:b/>
                <w:bCs/>
                <w:color w:val="000000" w:themeColor="text1"/>
                <w:sz w:val="24"/>
                <w:szCs w:val="24"/>
                <w:lang w:eastAsia="lt-LT"/>
              </w:rPr>
              <w:t>A</w:t>
            </w:r>
            <w:r w:rsidR="00DE31BE" w:rsidRPr="00241ABD">
              <w:rPr>
                <w:rFonts w:ascii="Times New Roman" w:eastAsia="Times New Roman" w:hAnsi="Times New Roman" w:cs="Times New Roman"/>
                <w:b/>
                <w:bCs/>
                <w:color w:val="000000" w:themeColor="text1"/>
                <w:sz w:val="24"/>
                <w:szCs w:val="24"/>
                <w:lang w:eastAsia="lt-LT"/>
              </w:rPr>
              <w:t>tsižvelgta</w:t>
            </w:r>
            <w:r w:rsidR="00DE31BE" w:rsidRPr="00241ABD">
              <w:rPr>
                <w:rFonts w:ascii="Times New Roman" w:eastAsia="Times New Roman" w:hAnsi="Times New Roman" w:cs="Times New Roman"/>
                <w:color w:val="000000" w:themeColor="text1"/>
                <w:sz w:val="24"/>
                <w:szCs w:val="24"/>
                <w:lang w:eastAsia="lt-LT"/>
              </w:rPr>
              <w:t xml:space="preserve"> – </w:t>
            </w:r>
            <w:r w:rsidR="00FC3C84" w:rsidRPr="00241ABD">
              <w:rPr>
                <w:rFonts w:ascii="Times New Roman" w:eastAsia="Times New Roman" w:hAnsi="Times New Roman" w:cs="Times New Roman"/>
                <w:color w:val="000000" w:themeColor="text1"/>
                <w:sz w:val="24"/>
                <w:szCs w:val="24"/>
                <w:lang w:eastAsia="lt-LT"/>
              </w:rPr>
              <w:t xml:space="preserve">Savivaldybės administracijos direktoriaus 2018-08-31 įsakymu Nr. ĮS – 1534 paskirti viešuosius pirkimus vykdantys asmenys. </w:t>
            </w:r>
          </w:p>
        </w:tc>
        <w:tc>
          <w:tcPr>
            <w:tcW w:w="3544" w:type="dxa"/>
          </w:tcPr>
          <w:p w14:paraId="5C37234B" w14:textId="55892A66" w:rsidR="0019301E" w:rsidRPr="00241ABD" w:rsidRDefault="003264CD" w:rsidP="0019301E">
            <w:pPr>
              <w:spacing w:after="0" w:line="240" w:lineRule="auto"/>
              <w:jc w:val="both"/>
              <w:rPr>
                <w:rFonts w:ascii="Times New Roman" w:hAnsi="Times New Roman" w:cs="Times New Roman"/>
                <w:color w:val="000000" w:themeColor="text1"/>
                <w:sz w:val="24"/>
                <w:szCs w:val="24"/>
              </w:rPr>
            </w:pPr>
            <w:r w:rsidRPr="00241ABD">
              <w:rPr>
                <w:rFonts w:ascii="Times New Roman" w:hAnsi="Times New Roman" w:cs="Times New Roman"/>
                <w:color w:val="000000" w:themeColor="text1"/>
                <w:sz w:val="24"/>
                <w:szCs w:val="24"/>
              </w:rPr>
              <w:t>Pasiūlymas įgyvendin</w:t>
            </w:r>
            <w:r w:rsidR="00FC3C84" w:rsidRPr="00241ABD">
              <w:rPr>
                <w:rFonts w:ascii="Times New Roman" w:hAnsi="Times New Roman" w:cs="Times New Roman"/>
                <w:color w:val="000000" w:themeColor="text1"/>
                <w:sz w:val="24"/>
                <w:szCs w:val="24"/>
              </w:rPr>
              <w:t>tas</w:t>
            </w:r>
            <w:r w:rsidRPr="00241ABD">
              <w:rPr>
                <w:rFonts w:ascii="Times New Roman" w:hAnsi="Times New Roman" w:cs="Times New Roman"/>
                <w:color w:val="000000" w:themeColor="text1"/>
                <w:sz w:val="24"/>
                <w:szCs w:val="24"/>
              </w:rPr>
              <w:t>.</w:t>
            </w:r>
          </w:p>
          <w:p w14:paraId="5EAEAA7F" w14:textId="1BA5F9C7" w:rsidR="00693B03" w:rsidRPr="00241ABD" w:rsidRDefault="00693B03" w:rsidP="0019301E">
            <w:pPr>
              <w:spacing w:after="0" w:line="240" w:lineRule="auto"/>
              <w:jc w:val="both"/>
              <w:rPr>
                <w:rFonts w:ascii="Times New Roman" w:hAnsi="Times New Roman" w:cs="Times New Roman"/>
                <w:i/>
                <w:iCs/>
                <w:color w:val="000000" w:themeColor="text1"/>
                <w:sz w:val="24"/>
                <w:szCs w:val="24"/>
              </w:rPr>
            </w:pPr>
          </w:p>
        </w:tc>
      </w:tr>
      <w:tr w:rsidR="00241ABD" w:rsidRPr="00241ABD" w14:paraId="43D5933A" w14:textId="77777777" w:rsidTr="002038A0">
        <w:tc>
          <w:tcPr>
            <w:tcW w:w="756" w:type="dxa"/>
          </w:tcPr>
          <w:p w14:paraId="46266FE0" w14:textId="28698A51" w:rsidR="009441F3" w:rsidRPr="00241ABD" w:rsidRDefault="009441F3" w:rsidP="009441F3">
            <w:pPr>
              <w:spacing w:after="0" w:line="240" w:lineRule="auto"/>
              <w:jc w:val="both"/>
              <w:rPr>
                <w:rFonts w:ascii="Times New Roman" w:hAnsi="Times New Roman" w:cs="Times New Roman"/>
                <w:color w:val="000000" w:themeColor="text1"/>
                <w:sz w:val="24"/>
                <w:szCs w:val="24"/>
              </w:rPr>
            </w:pPr>
            <w:r w:rsidRPr="00241ABD">
              <w:rPr>
                <w:rFonts w:ascii="Times New Roman" w:hAnsi="Times New Roman" w:cs="Times New Roman"/>
                <w:color w:val="000000" w:themeColor="text1"/>
                <w:sz w:val="24"/>
                <w:szCs w:val="24"/>
              </w:rPr>
              <w:t>4.3.</w:t>
            </w:r>
          </w:p>
        </w:tc>
        <w:tc>
          <w:tcPr>
            <w:tcW w:w="4427" w:type="dxa"/>
          </w:tcPr>
          <w:p w14:paraId="4B9ECD33" w14:textId="5FD764BB" w:rsidR="009441F3" w:rsidRPr="00241ABD" w:rsidRDefault="009441F3" w:rsidP="00792BB6">
            <w:pPr>
              <w:shd w:val="clear" w:color="auto" w:fill="FFFFFF" w:themeFill="background1"/>
              <w:spacing w:after="0" w:line="240" w:lineRule="auto"/>
              <w:jc w:val="both"/>
              <w:rPr>
                <w:rFonts w:ascii="Times New Roman" w:hAnsi="Times New Roman" w:cs="Times New Roman"/>
                <w:color w:val="000000" w:themeColor="text1"/>
                <w:sz w:val="24"/>
                <w:szCs w:val="24"/>
              </w:rPr>
            </w:pPr>
            <w:r w:rsidRPr="00241ABD">
              <w:rPr>
                <w:rFonts w:ascii="Times New Roman" w:hAnsi="Times New Roman" w:cs="Times New Roman"/>
                <w:bCs/>
                <w:color w:val="000000" w:themeColor="text1"/>
                <w:sz w:val="24"/>
                <w:szCs w:val="24"/>
              </w:rPr>
              <w:t>Savivaldybės teisės aktuose reglamentuoti ekspertų įtraukimo į viešųjų pirkimų bei jų veiklos organizavimo procedūras, nustatant: kokius duomenis turi išnagrinėti ir įvertinti ekspertus skirti įgalioti savivaldybės darbuotojai prieš priimdami sprendimą dėl konkretaus asmens tinkamumo būti ekspertu; kaip organizuojamas ekspertų darbas; kokiomis priemonėmis užtikrinamas ekspertų nešališkumas atliekant ekspertinius vertinimus; kokias teises ir pareigas turi ekspertai ekspertinio vertinimo metu, kaip sprendžiami ginčytini klausimai tarp ekspertų ir Savivaldybės.</w:t>
            </w:r>
          </w:p>
        </w:tc>
        <w:tc>
          <w:tcPr>
            <w:tcW w:w="6719" w:type="dxa"/>
          </w:tcPr>
          <w:p w14:paraId="2632FBCA" w14:textId="0656F16E" w:rsidR="009441F3" w:rsidRPr="00241ABD" w:rsidRDefault="009441F3" w:rsidP="00792BB6">
            <w:pPr>
              <w:spacing w:after="0" w:line="240" w:lineRule="auto"/>
              <w:jc w:val="both"/>
              <w:rPr>
                <w:rFonts w:ascii="Times New Roman" w:eastAsia="Times New Roman" w:hAnsi="Times New Roman" w:cs="Times New Roman"/>
                <w:b/>
                <w:bCs/>
                <w:color w:val="000000" w:themeColor="text1"/>
                <w:sz w:val="24"/>
                <w:szCs w:val="24"/>
                <w:lang w:eastAsia="lt-LT"/>
              </w:rPr>
            </w:pPr>
            <w:r w:rsidRPr="00241ABD">
              <w:rPr>
                <w:rFonts w:ascii="Times New Roman" w:hAnsi="Times New Roman" w:cs="Times New Roman"/>
                <w:b/>
                <w:bCs/>
                <w:color w:val="000000" w:themeColor="text1"/>
                <w:sz w:val="24"/>
                <w:szCs w:val="24"/>
              </w:rPr>
              <w:t xml:space="preserve">Atsižvelgta - </w:t>
            </w:r>
            <w:r w:rsidRPr="00241ABD">
              <w:rPr>
                <w:rFonts w:ascii="Times New Roman" w:hAnsi="Times New Roman" w:cs="Times New Roman"/>
                <w:bCs/>
                <w:color w:val="000000" w:themeColor="text1"/>
                <w:sz w:val="24"/>
                <w:szCs w:val="24"/>
              </w:rPr>
              <w:t>Taisyklėse nustatyta tvarka dėl ekspertų įtraukimo į viešųjų pirkimų procedūras bei jų veiklos organizavimo tvarka.</w:t>
            </w:r>
          </w:p>
        </w:tc>
        <w:tc>
          <w:tcPr>
            <w:tcW w:w="3544" w:type="dxa"/>
          </w:tcPr>
          <w:p w14:paraId="3415AF4A" w14:textId="3CE2DE03" w:rsidR="009441F3" w:rsidRPr="00241ABD" w:rsidRDefault="009441F3" w:rsidP="009441F3">
            <w:pPr>
              <w:spacing w:after="0" w:line="240" w:lineRule="auto"/>
              <w:jc w:val="both"/>
              <w:rPr>
                <w:rFonts w:ascii="Times New Roman" w:hAnsi="Times New Roman" w:cs="Times New Roman"/>
                <w:color w:val="000000" w:themeColor="text1"/>
                <w:sz w:val="24"/>
                <w:szCs w:val="24"/>
              </w:rPr>
            </w:pPr>
            <w:r w:rsidRPr="00241ABD">
              <w:rPr>
                <w:rFonts w:ascii="Times New Roman" w:hAnsi="Times New Roman" w:cs="Times New Roman"/>
                <w:color w:val="000000" w:themeColor="text1"/>
                <w:sz w:val="24"/>
                <w:szCs w:val="24"/>
              </w:rPr>
              <w:t>Pasiūlymas įgyvendin</w:t>
            </w:r>
            <w:r w:rsidR="00FC3C84" w:rsidRPr="00241ABD">
              <w:rPr>
                <w:rFonts w:ascii="Times New Roman" w:hAnsi="Times New Roman" w:cs="Times New Roman"/>
                <w:color w:val="000000" w:themeColor="text1"/>
                <w:sz w:val="24"/>
                <w:szCs w:val="24"/>
              </w:rPr>
              <w:t>tas</w:t>
            </w:r>
            <w:r w:rsidRPr="00241ABD">
              <w:rPr>
                <w:rFonts w:ascii="Times New Roman" w:hAnsi="Times New Roman" w:cs="Times New Roman"/>
                <w:color w:val="000000" w:themeColor="text1"/>
                <w:sz w:val="24"/>
                <w:szCs w:val="24"/>
              </w:rPr>
              <w:t>.</w:t>
            </w:r>
          </w:p>
          <w:p w14:paraId="0CF23B32" w14:textId="77777777" w:rsidR="009441F3" w:rsidRPr="00241ABD" w:rsidRDefault="009441F3" w:rsidP="009441F3">
            <w:pPr>
              <w:spacing w:after="0" w:line="240" w:lineRule="auto"/>
              <w:jc w:val="both"/>
              <w:rPr>
                <w:rFonts w:ascii="Times New Roman" w:hAnsi="Times New Roman" w:cs="Times New Roman"/>
                <w:color w:val="000000" w:themeColor="text1"/>
                <w:sz w:val="24"/>
                <w:szCs w:val="24"/>
              </w:rPr>
            </w:pPr>
          </w:p>
        </w:tc>
      </w:tr>
      <w:tr w:rsidR="00241ABD" w:rsidRPr="00241ABD" w14:paraId="6E578BE8" w14:textId="77777777" w:rsidTr="002038A0">
        <w:tc>
          <w:tcPr>
            <w:tcW w:w="756" w:type="dxa"/>
          </w:tcPr>
          <w:p w14:paraId="1C9E285D" w14:textId="7DF46A07" w:rsidR="009441F3" w:rsidRPr="00241ABD" w:rsidRDefault="009441F3" w:rsidP="009441F3">
            <w:pPr>
              <w:spacing w:after="0" w:line="240" w:lineRule="auto"/>
              <w:jc w:val="both"/>
              <w:rPr>
                <w:rFonts w:ascii="Times New Roman" w:hAnsi="Times New Roman" w:cs="Times New Roman"/>
                <w:color w:val="000000" w:themeColor="text1"/>
                <w:sz w:val="24"/>
                <w:szCs w:val="24"/>
              </w:rPr>
            </w:pPr>
            <w:r w:rsidRPr="00241ABD">
              <w:rPr>
                <w:rFonts w:ascii="Times New Roman" w:hAnsi="Times New Roman" w:cs="Times New Roman"/>
                <w:color w:val="000000" w:themeColor="text1"/>
                <w:sz w:val="24"/>
                <w:szCs w:val="24"/>
              </w:rPr>
              <w:t>4.4.</w:t>
            </w:r>
          </w:p>
        </w:tc>
        <w:tc>
          <w:tcPr>
            <w:tcW w:w="4427" w:type="dxa"/>
          </w:tcPr>
          <w:p w14:paraId="7A7F3D04" w14:textId="72FE3E14" w:rsidR="009441F3" w:rsidRPr="00241ABD" w:rsidRDefault="009441F3" w:rsidP="00792BB6">
            <w:pPr>
              <w:shd w:val="clear" w:color="auto" w:fill="FFFFFF" w:themeFill="background1"/>
              <w:spacing w:after="0" w:line="240" w:lineRule="auto"/>
              <w:jc w:val="both"/>
              <w:rPr>
                <w:rFonts w:ascii="Times New Roman" w:hAnsi="Times New Roman" w:cs="Times New Roman"/>
                <w:color w:val="000000" w:themeColor="text1"/>
                <w:sz w:val="24"/>
                <w:szCs w:val="24"/>
              </w:rPr>
            </w:pPr>
            <w:r w:rsidRPr="00241ABD">
              <w:rPr>
                <w:rFonts w:ascii="Times New Roman" w:hAnsi="Times New Roman" w:cs="Times New Roman"/>
                <w:bCs/>
                <w:color w:val="000000" w:themeColor="text1"/>
                <w:sz w:val="24"/>
                <w:szCs w:val="24"/>
              </w:rPr>
              <w:t>Svarstyti galimybę dėl nešališkumo deklaracijų ir konfidencialumo pasižadėjimų registro patvirtinimo ir už jo pildymą atsakingo asmens paskyrimo.</w:t>
            </w:r>
          </w:p>
        </w:tc>
        <w:tc>
          <w:tcPr>
            <w:tcW w:w="6719" w:type="dxa"/>
          </w:tcPr>
          <w:p w14:paraId="7E54BC5C" w14:textId="3CDADE43" w:rsidR="009441F3" w:rsidRPr="00241ABD" w:rsidRDefault="009441F3" w:rsidP="00792BB6">
            <w:pPr>
              <w:spacing w:after="0" w:line="240" w:lineRule="auto"/>
              <w:jc w:val="both"/>
              <w:rPr>
                <w:rFonts w:ascii="Times New Roman" w:eastAsia="Times New Roman" w:hAnsi="Times New Roman" w:cs="Times New Roman"/>
                <w:b/>
                <w:bCs/>
                <w:color w:val="000000" w:themeColor="text1"/>
                <w:sz w:val="24"/>
                <w:szCs w:val="24"/>
                <w:lang w:eastAsia="lt-LT"/>
              </w:rPr>
            </w:pPr>
            <w:r w:rsidRPr="00241ABD">
              <w:rPr>
                <w:rFonts w:ascii="Times New Roman" w:hAnsi="Times New Roman" w:cs="Times New Roman"/>
                <w:b/>
                <w:bCs/>
                <w:color w:val="000000" w:themeColor="text1"/>
                <w:sz w:val="24"/>
                <w:szCs w:val="24"/>
              </w:rPr>
              <w:t xml:space="preserve">Atsižvelgta - </w:t>
            </w:r>
            <w:r w:rsidRPr="00241ABD">
              <w:rPr>
                <w:rFonts w:ascii="Times New Roman" w:hAnsi="Times New Roman" w:cs="Times New Roman"/>
                <w:color w:val="000000" w:themeColor="text1"/>
                <w:sz w:val="24"/>
                <w:szCs w:val="24"/>
              </w:rPr>
              <w:t>Dokumentų valdymo sistemoje LABBIS sukurtas</w:t>
            </w:r>
            <w:r w:rsidRPr="00241ABD">
              <w:rPr>
                <w:rFonts w:ascii="Times New Roman" w:hAnsi="Times New Roman" w:cs="Times New Roman"/>
                <w:bCs/>
                <w:color w:val="000000" w:themeColor="text1"/>
                <w:sz w:val="24"/>
                <w:szCs w:val="24"/>
              </w:rPr>
              <w:t xml:space="preserve"> nešališkumo deklaracijų ir konfidencialumo pasižadėjimų registras. Savivaldybės administracijos direktoriaus 2018-08-21 įsakymu Nr. ĮS-1534 ,,Dėl atsakingų asmenų skyrimo ir pirkimo poreikio formavimo proceso prevencinės kontrolės vykdymo“ paskirtas už šio registro pildymą atsakingas asmuo.</w:t>
            </w:r>
          </w:p>
        </w:tc>
        <w:tc>
          <w:tcPr>
            <w:tcW w:w="3544" w:type="dxa"/>
          </w:tcPr>
          <w:p w14:paraId="5730F3EC" w14:textId="2E994BD5" w:rsidR="009441F3" w:rsidRPr="00241ABD" w:rsidRDefault="009441F3" w:rsidP="009441F3">
            <w:pPr>
              <w:spacing w:after="0" w:line="240" w:lineRule="auto"/>
              <w:jc w:val="both"/>
              <w:rPr>
                <w:rFonts w:ascii="Times New Roman" w:hAnsi="Times New Roman" w:cs="Times New Roman"/>
                <w:color w:val="000000" w:themeColor="text1"/>
                <w:sz w:val="24"/>
                <w:szCs w:val="24"/>
              </w:rPr>
            </w:pPr>
            <w:r w:rsidRPr="00241ABD">
              <w:rPr>
                <w:rFonts w:ascii="Times New Roman" w:hAnsi="Times New Roman" w:cs="Times New Roman"/>
                <w:color w:val="000000" w:themeColor="text1"/>
                <w:sz w:val="24"/>
                <w:szCs w:val="24"/>
              </w:rPr>
              <w:t>Pasiūlymas įgyvendin</w:t>
            </w:r>
            <w:r w:rsidR="00FC3C84" w:rsidRPr="00241ABD">
              <w:rPr>
                <w:rFonts w:ascii="Times New Roman" w:hAnsi="Times New Roman" w:cs="Times New Roman"/>
                <w:color w:val="000000" w:themeColor="text1"/>
                <w:sz w:val="24"/>
                <w:szCs w:val="24"/>
              </w:rPr>
              <w:t>tas.</w:t>
            </w:r>
            <w:r w:rsidRPr="00241ABD">
              <w:rPr>
                <w:rFonts w:ascii="Times New Roman" w:hAnsi="Times New Roman" w:cs="Times New Roman"/>
                <w:color w:val="000000" w:themeColor="text1"/>
                <w:sz w:val="24"/>
                <w:szCs w:val="24"/>
              </w:rPr>
              <w:t xml:space="preserve"> </w:t>
            </w:r>
          </w:p>
          <w:p w14:paraId="13CB03A5" w14:textId="77777777" w:rsidR="009441F3" w:rsidRPr="00241ABD" w:rsidRDefault="009441F3" w:rsidP="009441F3">
            <w:pPr>
              <w:spacing w:after="0" w:line="240" w:lineRule="auto"/>
              <w:jc w:val="both"/>
              <w:rPr>
                <w:rFonts w:ascii="Times New Roman" w:hAnsi="Times New Roman" w:cs="Times New Roman"/>
                <w:color w:val="000000" w:themeColor="text1"/>
                <w:sz w:val="24"/>
                <w:szCs w:val="24"/>
              </w:rPr>
            </w:pPr>
          </w:p>
        </w:tc>
      </w:tr>
      <w:tr w:rsidR="00241ABD" w:rsidRPr="00241ABD" w14:paraId="6DF7A41F" w14:textId="77777777" w:rsidTr="002038A0">
        <w:tc>
          <w:tcPr>
            <w:tcW w:w="756" w:type="dxa"/>
          </w:tcPr>
          <w:p w14:paraId="28D445CC" w14:textId="5AA6F9DF" w:rsidR="00697E5A" w:rsidRPr="00241ABD" w:rsidRDefault="00697E5A" w:rsidP="00697E5A">
            <w:pPr>
              <w:spacing w:after="0" w:line="240" w:lineRule="auto"/>
              <w:jc w:val="both"/>
              <w:rPr>
                <w:rFonts w:ascii="Times New Roman" w:hAnsi="Times New Roman" w:cs="Times New Roman"/>
                <w:color w:val="000000" w:themeColor="text1"/>
                <w:sz w:val="24"/>
                <w:szCs w:val="24"/>
              </w:rPr>
            </w:pPr>
            <w:r w:rsidRPr="00241ABD">
              <w:rPr>
                <w:rFonts w:ascii="Times New Roman" w:hAnsi="Times New Roman" w:cs="Times New Roman"/>
                <w:color w:val="000000" w:themeColor="text1"/>
                <w:sz w:val="24"/>
                <w:szCs w:val="24"/>
              </w:rPr>
              <w:t>4.5.</w:t>
            </w:r>
          </w:p>
        </w:tc>
        <w:tc>
          <w:tcPr>
            <w:tcW w:w="4427" w:type="dxa"/>
          </w:tcPr>
          <w:p w14:paraId="72865F59" w14:textId="7BC5C090" w:rsidR="00697E5A" w:rsidRPr="00241ABD" w:rsidRDefault="00697E5A" w:rsidP="00792BB6">
            <w:pPr>
              <w:shd w:val="clear" w:color="auto" w:fill="FFFFFF" w:themeFill="background1"/>
              <w:spacing w:after="0" w:line="240" w:lineRule="auto"/>
              <w:jc w:val="both"/>
              <w:rPr>
                <w:rFonts w:ascii="Times New Roman" w:hAnsi="Times New Roman" w:cs="Times New Roman"/>
                <w:color w:val="000000" w:themeColor="text1"/>
                <w:sz w:val="24"/>
                <w:szCs w:val="24"/>
              </w:rPr>
            </w:pPr>
            <w:r w:rsidRPr="00241ABD">
              <w:rPr>
                <w:rFonts w:ascii="Times New Roman" w:hAnsi="Times New Roman" w:cs="Times New Roman"/>
                <w:bCs/>
                <w:color w:val="000000" w:themeColor="text1"/>
                <w:sz w:val="24"/>
                <w:szCs w:val="24"/>
              </w:rPr>
              <w:t>Svarstyti galimybę dėl nuolatinės pretenzijų nagrinėjimo komisijos sudarymo arba už pretenzijų nagrinėjimą atsakingo asmens paskyrimo.</w:t>
            </w:r>
          </w:p>
        </w:tc>
        <w:tc>
          <w:tcPr>
            <w:tcW w:w="6719" w:type="dxa"/>
          </w:tcPr>
          <w:p w14:paraId="2804DB09" w14:textId="68BE3DC6" w:rsidR="00697E5A" w:rsidRPr="00241ABD" w:rsidRDefault="00697E5A" w:rsidP="00792BB6">
            <w:pPr>
              <w:spacing w:after="0" w:line="240" w:lineRule="auto"/>
              <w:jc w:val="both"/>
              <w:rPr>
                <w:rFonts w:ascii="Times New Roman" w:eastAsia="Times New Roman" w:hAnsi="Times New Roman" w:cs="Times New Roman"/>
                <w:b/>
                <w:bCs/>
                <w:color w:val="000000" w:themeColor="text1"/>
                <w:sz w:val="24"/>
                <w:szCs w:val="24"/>
                <w:lang w:eastAsia="lt-LT"/>
              </w:rPr>
            </w:pPr>
            <w:r w:rsidRPr="00241ABD">
              <w:rPr>
                <w:rFonts w:ascii="Times New Roman" w:hAnsi="Times New Roman" w:cs="Times New Roman"/>
                <w:b/>
                <w:bCs/>
                <w:color w:val="000000" w:themeColor="text1"/>
                <w:sz w:val="24"/>
                <w:szCs w:val="24"/>
              </w:rPr>
              <w:t xml:space="preserve">Atsižvelgta - </w:t>
            </w:r>
            <w:r w:rsidRPr="00241ABD">
              <w:rPr>
                <w:rFonts w:ascii="Times New Roman" w:hAnsi="Times New Roman" w:cs="Times New Roman"/>
                <w:bCs/>
                <w:color w:val="000000" w:themeColor="text1"/>
                <w:sz w:val="24"/>
                <w:szCs w:val="24"/>
              </w:rPr>
              <w:t xml:space="preserve">Savivaldybės administracijos direktoriaus 2018-08-17 įsakymu Nr. ĮS-1527 ,,Dėl </w:t>
            </w:r>
            <w:r w:rsidRPr="00241ABD">
              <w:rPr>
                <w:rFonts w:ascii="Times New Roman" w:hAnsi="Times New Roman" w:cs="Times New Roman"/>
                <w:color w:val="000000" w:themeColor="text1"/>
                <w:sz w:val="24"/>
                <w:szCs w:val="24"/>
              </w:rPr>
              <w:t>Kauno rajono savivaldybės administracijos nuolatinės pretenzijų nagrinėjimo komisijos sudarymo</w:t>
            </w:r>
            <w:r w:rsidRPr="00241ABD">
              <w:rPr>
                <w:rFonts w:ascii="Times New Roman" w:hAnsi="Times New Roman" w:cs="Times New Roman"/>
                <w:bCs/>
                <w:color w:val="000000" w:themeColor="text1"/>
                <w:sz w:val="24"/>
                <w:szCs w:val="24"/>
              </w:rPr>
              <w:t xml:space="preserve">“ sudaryta nuolatinė pretenzijų nagrinėjimo komisija ir patvirtintas </w:t>
            </w:r>
            <w:r w:rsidR="00841B42" w:rsidRPr="00241ABD">
              <w:rPr>
                <w:rFonts w:ascii="Times New Roman" w:hAnsi="Times New Roman" w:cs="Times New Roman"/>
                <w:bCs/>
                <w:color w:val="000000" w:themeColor="text1"/>
                <w:sz w:val="24"/>
                <w:szCs w:val="24"/>
              </w:rPr>
              <w:t>jos</w:t>
            </w:r>
            <w:r w:rsidRPr="00241ABD">
              <w:rPr>
                <w:rFonts w:ascii="Times New Roman" w:hAnsi="Times New Roman" w:cs="Times New Roman"/>
                <w:bCs/>
                <w:color w:val="000000" w:themeColor="text1"/>
                <w:sz w:val="24"/>
                <w:szCs w:val="24"/>
              </w:rPr>
              <w:t xml:space="preserve"> darbo reglamentas.</w:t>
            </w:r>
          </w:p>
        </w:tc>
        <w:tc>
          <w:tcPr>
            <w:tcW w:w="3544" w:type="dxa"/>
          </w:tcPr>
          <w:p w14:paraId="168AC64F" w14:textId="46A2869F" w:rsidR="00697E5A" w:rsidRPr="00241ABD" w:rsidRDefault="00697E5A" w:rsidP="00697E5A">
            <w:pPr>
              <w:spacing w:after="0" w:line="240" w:lineRule="auto"/>
              <w:jc w:val="both"/>
              <w:rPr>
                <w:rFonts w:ascii="Times New Roman" w:hAnsi="Times New Roman" w:cs="Times New Roman"/>
                <w:color w:val="000000" w:themeColor="text1"/>
                <w:sz w:val="24"/>
                <w:szCs w:val="24"/>
              </w:rPr>
            </w:pPr>
            <w:r w:rsidRPr="00241ABD">
              <w:rPr>
                <w:rFonts w:ascii="Times New Roman" w:hAnsi="Times New Roman" w:cs="Times New Roman"/>
                <w:color w:val="000000" w:themeColor="text1"/>
                <w:sz w:val="24"/>
                <w:szCs w:val="24"/>
              </w:rPr>
              <w:t>Pasiūlymas įgyvendin</w:t>
            </w:r>
            <w:r w:rsidR="00FC3C84" w:rsidRPr="00241ABD">
              <w:rPr>
                <w:rFonts w:ascii="Times New Roman" w:hAnsi="Times New Roman" w:cs="Times New Roman"/>
                <w:color w:val="000000" w:themeColor="text1"/>
                <w:sz w:val="24"/>
                <w:szCs w:val="24"/>
              </w:rPr>
              <w:t>tas</w:t>
            </w:r>
            <w:r w:rsidRPr="00241ABD">
              <w:rPr>
                <w:rFonts w:ascii="Times New Roman" w:hAnsi="Times New Roman" w:cs="Times New Roman"/>
                <w:color w:val="000000" w:themeColor="text1"/>
                <w:sz w:val="24"/>
                <w:szCs w:val="24"/>
              </w:rPr>
              <w:t>.</w:t>
            </w:r>
          </w:p>
          <w:p w14:paraId="5D53ABEE" w14:textId="77777777" w:rsidR="00697E5A" w:rsidRPr="00241ABD" w:rsidRDefault="00697E5A" w:rsidP="00697E5A">
            <w:pPr>
              <w:spacing w:after="0" w:line="240" w:lineRule="auto"/>
              <w:jc w:val="both"/>
              <w:rPr>
                <w:rFonts w:ascii="Times New Roman" w:hAnsi="Times New Roman" w:cs="Times New Roman"/>
                <w:color w:val="000000" w:themeColor="text1"/>
                <w:sz w:val="24"/>
                <w:szCs w:val="24"/>
                <w:lang w:val="en-US"/>
              </w:rPr>
            </w:pPr>
          </w:p>
        </w:tc>
      </w:tr>
      <w:tr w:rsidR="00241ABD" w:rsidRPr="00241ABD" w14:paraId="6C82D90C" w14:textId="77777777" w:rsidTr="002038A0">
        <w:tc>
          <w:tcPr>
            <w:tcW w:w="756" w:type="dxa"/>
          </w:tcPr>
          <w:p w14:paraId="78FF6427" w14:textId="6A33DFF7" w:rsidR="00697E5A" w:rsidRPr="00241ABD" w:rsidRDefault="00697E5A" w:rsidP="00697E5A">
            <w:pPr>
              <w:spacing w:after="0" w:line="240" w:lineRule="auto"/>
              <w:jc w:val="both"/>
              <w:rPr>
                <w:rFonts w:ascii="Times New Roman" w:hAnsi="Times New Roman" w:cs="Times New Roman"/>
                <w:color w:val="000000" w:themeColor="text1"/>
                <w:sz w:val="24"/>
                <w:szCs w:val="24"/>
              </w:rPr>
            </w:pPr>
            <w:r w:rsidRPr="00241ABD">
              <w:rPr>
                <w:rFonts w:ascii="Times New Roman" w:hAnsi="Times New Roman" w:cs="Times New Roman"/>
                <w:color w:val="000000" w:themeColor="text1"/>
                <w:sz w:val="24"/>
                <w:szCs w:val="24"/>
              </w:rPr>
              <w:t>4.6.</w:t>
            </w:r>
          </w:p>
        </w:tc>
        <w:tc>
          <w:tcPr>
            <w:tcW w:w="4427" w:type="dxa"/>
          </w:tcPr>
          <w:p w14:paraId="78B23522" w14:textId="3B47B57B" w:rsidR="00697E5A" w:rsidRPr="00241ABD" w:rsidRDefault="00697E5A" w:rsidP="00792BB6">
            <w:pPr>
              <w:shd w:val="clear" w:color="auto" w:fill="FFFFFF" w:themeFill="background1"/>
              <w:spacing w:after="0" w:line="240" w:lineRule="auto"/>
              <w:jc w:val="both"/>
              <w:rPr>
                <w:rFonts w:ascii="Times New Roman" w:hAnsi="Times New Roman" w:cs="Times New Roman"/>
                <w:color w:val="000000" w:themeColor="text1"/>
                <w:sz w:val="24"/>
                <w:szCs w:val="24"/>
              </w:rPr>
            </w:pPr>
            <w:r w:rsidRPr="00241ABD">
              <w:rPr>
                <w:rFonts w:ascii="Times New Roman" w:hAnsi="Times New Roman" w:cs="Times New Roman"/>
                <w:bCs/>
                <w:color w:val="000000" w:themeColor="text1"/>
                <w:sz w:val="24"/>
                <w:szCs w:val="24"/>
              </w:rPr>
              <w:t>Reglamentuoti tiekėjų pretenzijų nagrinėjimo tvarką.</w:t>
            </w:r>
          </w:p>
        </w:tc>
        <w:tc>
          <w:tcPr>
            <w:tcW w:w="6719" w:type="dxa"/>
          </w:tcPr>
          <w:p w14:paraId="67AD5B0D" w14:textId="27F056FA" w:rsidR="00697E5A" w:rsidRPr="00241ABD" w:rsidRDefault="00697E5A" w:rsidP="00792BB6">
            <w:pPr>
              <w:spacing w:after="0" w:line="240" w:lineRule="auto"/>
              <w:jc w:val="both"/>
              <w:rPr>
                <w:rFonts w:ascii="Times New Roman" w:eastAsia="Times New Roman" w:hAnsi="Times New Roman" w:cs="Times New Roman"/>
                <w:b/>
                <w:bCs/>
                <w:color w:val="000000" w:themeColor="text1"/>
                <w:sz w:val="24"/>
                <w:szCs w:val="24"/>
                <w:lang w:eastAsia="lt-LT"/>
              </w:rPr>
            </w:pPr>
            <w:r w:rsidRPr="00241ABD">
              <w:rPr>
                <w:rFonts w:ascii="Times New Roman" w:hAnsi="Times New Roman" w:cs="Times New Roman"/>
                <w:b/>
                <w:bCs/>
                <w:color w:val="000000" w:themeColor="text1"/>
                <w:sz w:val="24"/>
                <w:szCs w:val="24"/>
              </w:rPr>
              <w:t xml:space="preserve">Atsižvelgta - </w:t>
            </w:r>
            <w:r w:rsidRPr="00241ABD">
              <w:rPr>
                <w:rFonts w:ascii="Times New Roman" w:hAnsi="Times New Roman" w:cs="Times New Roman"/>
                <w:bCs/>
                <w:color w:val="000000" w:themeColor="text1"/>
                <w:sz w:val="24"/>
                <w:szCs w:val="24"/>
              </w:rPr>
              <w:t>Pretenzijų nagrinėjimo tvarka reglamentuota Taisyklėse ir nuolatinės pretenzijų nagrinėjimo komisijos darbo reglamente.</w:t>
            </w:r>
          </w:p>
        </w:tc>
        <w:tc>
          <w:tcPr>
            <w:tcW w:w="3544" w:type="dxa"/>
          </w:tcPr>
          <w:p w14:paraId="10150CD4" w14:textId="264B6795" w:rsidR="00E70D8F" w:rsidRPr="00241ABD" w:rsidRDefault="00E70D8F" w:rsidP="00E70D8F">
            <w:pPr>
              <w:spacing w:after="0" w:line="240" w:lineRule="auto"/>
              <w:jc w:val="both"/>
              <w:rPr>
                <w:rFonts w:ascii="Times New Roman" w:hAnsi="Times New Roman" w:cs="Times New Roman"/>
                <w:color w:val="000000" w:themeColor="text1"/>
                <w:sz w:val="24"/>
                <w:szCs w:val="24"/>
              </w:rPr>
            </w:pPr>
            <w:r w:rsidRPr="00241ABD">
              <w:rPr>
                <w:rFonts w:ascii="Times New Roman" w:hAnsi="Times New Roman" w:cs="Times New Roman"/>
                <w:color w:val="000000" w:themeColor="text1"/>
                <w:sz w:val="24"/>
                <w:szCs w:val="24"/>
              </w:rPr>
              <w:t>Pasiūlymas įgyvendin</w:t>
            </w:r>
            <w:r w:rsidR="00FC3C84" w:rsidRPr="00241ABD">
              <w:rPr>
                <w:rFonts w:ascii="Times New Roman" w:hAnsi="Times New Roman" w:cs="Times New Roman"/>
                <w:color w:val="000000" w:themeColor="text1"/>
                <w:sz w:val="24"/>
                <w:szCs w:val="24"/>
              </w:rPr>
              <w:t>tas</w:t>
            </w:r>
            <w:r w:rsidRPr="00241ABD">
              <w:rPr>
                <w:rFonts w:ascii="Times New Roman" w:hAnsi="Times New Roman" w:cs="Times New Roman"/>
                <w:color w:val="000000" w:themeColor="text1"/>
                <w:sz w:val="24"/>
                <w:szCs w:val="24"/>
              </w:rPr>
              <w:t>.</w:t>
            </w:r>
          </w:p>
          <w:p w14:paraId="008AEBC0" w14:textId="77777777" w:rsidR="00697E5A" w:rsidRPr="00241ABD" w:rsidRDefault="00697E5A" w:rsidP="00697E5A">
            <w:pPr>
              <w:spacing w:after="0" w:line="240" w:lineRule="auto"/>
              <w:jc w:val="both"/>
              <w:rPr>
                <w:rFonts w:ascii="Times New Roman" w:hAnsi="Times New Roman" w:cs="Times New Roman"/>
                <w:color w:val="000000" w:themeColor="text1"/>
                <w:sz w:val="24"/>
                <w:szCs w:val="24"/>
              </w:rPr>
            </w:pPr>
          </w:p>
        </w:tc>
      </w:tr>
      <w:tr w:rsidR="00241ABD" w:rsidRPr="00241ABD" w14:paraId="618F3F6D" w14:textId="77777777" w:rsidTr="002038A0">
        <w:tc>
          <w:tcPr>
            <w:tcW w:w="756" w:type="dxa"/>
          </w:tcPr>
          <w:p w14:paraId="3291DF77" w14:textId="6A642F11" w:rsidR="00697E5A" w:rsidRPr="00241ABD" w:rsidRDefault="00697E5A" w:rsidP="00697E5A">
            <w:pPr>
              <w:spacing w:after="0" w:line="240" w:lineRule="auto"/>
              <w:jc w:val="both"/>
              <w:rPr>
                <w:rFonts w:ascii="Times New Roman" w:hAnsi="Times New Roman" w:cs="Times New Roman"/>
                <w:color w:val="000000" w:themeColor="text1"/>
                <w:sz w:val="24"/>
                <w:szCs w:val="24"/>
              </w:rPr>
            </w:pPr>
            <w:r w:rsidRPr="00241ABD">
              <w:rPr>
                <w:rFonts w:ascii="Times New Roman" w:hAnsi="Times New Roman" w:cs="Times New Roman"/>
                <w:color w:val="000000" w:themeColor="text1"/>
                <w:sz w:val="24"/>
                <w:szCs w:val="24"/>
              </w:rPr>
              <w:t>4.7.</w:t>
            </w:r>
          </w:p>
        </w:tc>
        <w:tc>
          <w:tcPr>
            <w:tcW w:w="4427" w:type="dxa"/>
          </w:tcPr>
          <w:p w14:paraId="2136A3D6" w14:textId="47686CA8" w:rsidR="00697E5A" w:rsidRPr="00241ABD" w:rsidRDefault="00697E5A" w:rsidP="00792BB6">
            <w:pPr>
              <w:shd w:val="clear" w:color="auto" w:fill="FFFFFF" w:themeFill="background1"/>
              <w:spacing w:after="0" w:line="240" w:lineRule="auto"/>
              <w:jc w:val="both"/>
              <w:rPr>
                <w:rFonts w:ascii="Times New Roman" w:hAnsi="Times New Roman" w:cs="Times New Roman"/>
                <w:color w:val="000000" w:themeColor="text1"/>
                <w:sz w:val="24"/>
                <w:szCs w:val="24"/>
              </w:rPr>
            </w:pPr>
            <w:r w:rsidRPr="00241ABD">
              <w:rPr>
                <w:rFonts w:ascii="Times New Roman" w:hAnsi="Times New Roman" w:cs="Times New Roman"/>
                <w:bCs/>
                <w:color w:val="000000" w:themeColor="text1"/>
                <w:sz w:val="24"/>
                <w:szCs w:val="24"/>
              </w:rPr>
              <w:t xml:space="preserve">Savivaldybės teisės aktuose įtvirtinti Viešųjų pirkimų įstatymo 21 straipsnio 2 dalies nuostatas, įpareigojančias visus pirkimų vykdymo procese dalyvaujančius </w:t>
            </w:r>
            <w:r w:rsidRPr="00241ABD">
              <w:rPr>
                <w:rFonts w:ascii="Times New Roman" w:hAnsi="Times New Roman" w:cs="Times New Roman"/>
                <w:bCs/>
                <w:color w:val="000000" w:themeColor="text1"/>
                <w:sz w:val="24"/>
                <w:szCs w:val="24"/>
              </w:rPr>
              <w:lastRenderedPageBreak/>
              <w:t>asmenis prieš pradedant vykdyti funkcijas pasirašyti nešališkumo deklaraciją ir</w:t>
            </w:r>
          </w:p>
        </w:tc>
        <w:tc>
          <w:tcPr>
            <w:tcW w:w="6719" w:type="dxa"/>
          </w:tcPr>
          <w:p w14:paraId="1B31744F" w14:textId="625D8C9F" w:rsidR="00697E5A" w:rsidRPr="00241ABD" w:rsidRDefault="00697E5A" w:rsidP="00792BB6">
            <w:pPr>
              <w:spacing w:after="0" w:line="240" w:lineRule="auto"/>
              <w:jc w:val="both"/>
              <w:rPr>
                <w:rFonts w:ascii="Times New Roman" w:hAnsi="Times New Roman" w:cs="Times New Roman"/>
                <w:bCs/>
                <w:color w:val="000000" w:themeColor="text1"/>
                <w:sz w:val="24"/>
                <w:szCs w:val="24"/>
              </w:rPr>
            </w:pPr>
            <w:r w:rsidRPr="00241ABD">
              <w:rPr>
                <w:rFonts w:ascii="Times New Roman" w:hAnsi="Times New Roman" w:cs="Times New Roman"/>
                <w:b/>
                <w:bCs/>
                <w:color w:val="000000" w:themeColor="text1"/>
                <w:sz w:val="24"/>
                <w:szCs w:val="24"/>
              </w:rPr>
              <w:lastRenderedPageBreak/>
              <w:t xml:space="preserve">Atsižvelgta - </w:t>
            </w:r>
            <w:r w:rsidRPr="00241ABD">
              <w:rPr>
                <w:rFonts w:ascii="Times New Roman" w:hAnsi="Times New Roman" w:cs="Times New Roman"/>
                <w:bCs/>
                <w:color w:val="000000" w:themeColor="text1"/>
                <w:sz w:val="24"/>
                <w:szCs w:val="24"/>
              </w:rPr>
              <w:t>Viešųjų pirkimų įstatymo 21 straipsnio 2 dalies nuostatos įtvirtintos Taisyklėse.</w:t>
            </w:r>
          </w:p>
          <w:p w14:paraId="483806C8" w14:textId="77777777" w:rsidR="00697E5A" w:rsidRPr="00241ABD" w:rsidRDefault="00697E5A" w:rsidP="00792BB6">
            <w:pPr>
              <w:spacing w:after="0" w:line="240" w:lineRule="auto"/>
              <w:jc w:val="both"/>
              <w:rPr>
                <w:rFonts w:ascii="Times New Roman" w:eastAsia="Times New Roman" w:hAnsi="Times New Roman" w:cs="Times New Roman"/>
                <w:b/>
                <w:bCs/>
                <w:color w:val="000000" w:themeColor="text1"/>
                <w:sz w:val="24"/>
                <w:szCs w:val="24"/>
                <w:lang w:eastAsia="lt-LT"/>
              </w:rPr>
            </w:pPr>
          </w:p>
        </w:tc>
        <w:tc>
          <w:tcPr>
            <w:tcW w:w="3544" w:type="dxa"/>
          </w:tcPr>
          <w:p w14:paraId="42C171FB" w14:textId="1A7CF5E5" w:rsidR="00697E5A" w:rsidRPr="00241ABD" w:rsidRDefault="00697E5A" w:rsidP="00697E5A">
            <w:pPr>
              <w:spacing w:after="0" w:line="240" w:lineRule="auto"/>
              <w:jc w:val="both"/>
              <w:rPr>
                <w:rFonts w:ascii="Times New Roman" w:hAnsi="Times New Roman" w:cs="Times New Roman"/>
                <w:color w:val="000000" w:themeColor="text1"/>
                <w:sz w:val="24"/>
                <w:szCs w:val="24"/>
              </w:rPr>
            </w:pPr>
            <w:r w:rsidRPr="00241ABD">
              <w:rPr>
                <w:rFonts w:ascii="Times New Roman" w:hAnsi="Times New Roman" w:cs="Times New Roman"/>
                <w:color w:val="000000" w:themeColor="text1"/>
                <w:sz w:val="24"/>
                <w:szCs w:val="24"/>
              </w:rPr>
              <w:t>Pasiūlymas įgyvendin</w:t>
            </w:r>
            <w:r w:rsidR="00FC3C84" w:rsidRPr="00241ABD">
              <w:rPr>
                <w:rFonts w:ascii="Times New Roman" w:hAnsi="Times New Roman" w:cs="Times New Roman"/>
                <w:color w:val="000000" w:themeColor="text1"/>
                <w:sz w:val="24"/>
                <w:szCs w:val="24"/>
              </w:rPr>
              <w:t>tas</w:t>
            </w:r>
            <w:r w:rsidRPr="00241ABD">
              <w:rPr>
                <w:rFonts w:ascii="Times New Roman" w:hAnsi="Times New Roman" w:cs="Times New Roman"/>
                <w:color w:val="000000" w:themeColor="text1"/>
                <w:sz w:val="24"/>
                <w:szCs w:val="24"/>
              </w:rPr>
              <w:t xml:space="preserve">. </w:t>
            </w:r>
          </w:p>
          <w:p w14:paraId="28690FC8" w14:textId="77777777" w:rsidR="00697E5A" w:rsidRPr="00241ABD" w:rsidRDefault="00697E5A" w:rsidP="00697E5A">
            <w:pPr>
              <w:spacing w:after="0" w:line="240" w:lineRule="auto"/>
              <w:jc w:val="both"/>
              <w:rPr>
                <w:rFonts w:ascii="Times New Roman" w:hAnsi="Times New Roman" w:cs="Times New Roman"/>
                <w:color w:val="000000" w:themeColor="text1"/>
                <w:sz w:val="24"/>
                <w:szCs w:val="24"/>
              </w:rPr>
            </w:pPr>
          </w:p>
        </w:tc>
      </w:tr>
      <w:tr w:rsidR="00241ABD" w:rsidRPr="00241ABD" w14:paraId="521C163C" w14:textId="77777777" w:rsidTr="002038A0">
        <w:tc>
          <w:tcPr>
            <w:tcW w:w="756" w:type="dxa"/>
          </w:tcPr>
          <w:p w14:paraId="20EB7C16" w14:textId="636D6E2D" w:rsidR="00697E5A" w:rsidRPr="00241ABD" w:rsidRDefault="00697E5A" w:rsidP="00697E5A">
            <w:pPr>
              <w:spacing w:after="0" w:line="240" w:lineRule="auto"/>
              <w:jc w:val="both"/>
              <w:rPr>
                <w:rFonts w:ascii="Times New Roman" w:hAnsi="Times New Roman" w:cs="Times New Roman"/>
                <w:color w:val="000000" w:themeColor="text1"/>
                <w:sz w:val="24"/>
                <w:szCs w:val="24"/>
              </w:rPr>
            </w:pPr>
            <w:r w:rsidRPr="00241ABD">
              <w:rPr>
                <w:rFonts w:ascii="Times New Roman" w:hAnsi="Times New Roman" w:cs="Times New Roman"/>
                <w:color w:val="000000" w:themeColor="text1"/>
                <w:sz w:val="24"/>
                <w:szCs w:val="24"/>
              </w:rPr>
              <w:lastRenderedPageBreak/>
              <w:t>4.8.</w:t>
            </w:r>
          </w:p>
        </w:tc>
        <w:tc>
          <w:tcPr>
            <w:tcW w:w="4427" w:type="dxa"/>
          </w:tcPr>
          <w:p w14:paraId="05042399" w14:textId="55425255" w:rsidR="00697E5A" w:rsidRPr="00241ABD" w:rsidRDefault="00697E5A" w:rsidP="00792BB6">
            <w:pPr>
              <w:shd w:val="clear" w:color="auto" w:fill="FFFFFF" w:themeFill="background1"/>
              <w:spacing w:after="0" w:line="240" w:lineRule="auto"/>
              <w:jc w:val="both"/>
              <w:rPr>
                <w:rFonts w:ascii="Times New Roman" w:hAnsi="Times New Roman" w:cs="Times New Roman"/>
                <w:color w:val="000000" w:themeColor="text1"/>
                <w:sz w:val="24"/>
                <w:szCs w:val="24"/>
              </w:rPr>
            </w:pPr>
            <w:r w:rsidRPr="00241ABD">
              <w:rPr>
                <w:rFonts w:ascii="Times New Roman" w:hAnsi="Times New Roman" w:cs="Times New Roman"/>
                <w:bCs/>
                <w:color w:val="000000" w:themeColor="text1"/>
                <w:sz w:val="24"/>
                <w:szCs w:val="24"/>
              </w:rPr>
              <w:t>Svarstyti galimybę dėl Savivaldybės teisės aktuose įtvirtinimo sąlygų / aplinkybių, kurios pagrįstų sprendimus dėl pirkimo objekto skaidymo / neskaidymo į dalis ar analogiškų pirkimų sujungimo / atskyrimo.</w:t>
            </w:r>
          </w:p>
        </w:tc>
        <w:tc>
          <w:tcPr>
            <w:tcW w:w="6719" w:type="dxa"/>
          </w:tcPr>
          <w:p w14:paraId="0AD662A0" w14:textId="005EAF68" w:rsidR="00697E5A" w:rsidRPr="00241ABD" w:rsidRDefault="00697E5A" w:rsidP="00792BB6">
            <w:pPr>
              <w:spacing w:after="0" w:line="240" w:lineRule="auto"/>
              <w:jc w:val="both"/>
              <w:rPr>
                <w:rFonts w:ascii="Times New Roman" w:eastAsia="Times New Roman" w:hAnsi="Times New Roman" w:cs="Times New Roman"/>
                <w:b/>
                <w:bCs/>
                <w:color w:val="000000" w:themeColor="text1"/>
                <w:sz w:val="24"/>
                <w:szCs w:val="24"/>
                <w:lang w:eastAsia="lt-LT"/>
              </w:rPr>
            </w:pPr>
            <w:r w:rsidRPr="00241ABD">
              <w:rPr>
                <w:rFonts w:ascii="Times New Roman" w:hAnsi="Times New Roman" w:cs="Times New Roman"/>
                <w:b/>
                <w:bCs/>
                <w:color w:val="000000" w:themeColor="text1"/>
                <w:sz w:val="24"/>
                <w:szCs w:val="24"/>
              </w:rPr>
              <w:t xml:space="preserve">Atsižvelgta </w:t>
            </w:r>
            <w:r w:rsidR="00841B42" w:rsidRPr="00241ABD">
              <w:rPr>
                <w:rFonts w:ascii="Times New Roman" w:hAnsi="Times New Roman" w:cs="Times New Roman"/>
                <w:b/>
                <w:bCs/>
                <w:color w:val="000000" w:themeColor="text1"/>
                <w:sz w:val="24"/>
                <w:szCs w:val="24"/>
              </w:rPr>
              <w:t>–</w:t>
            </w:r>
            <w:r w:rsidR="0063050C" w:rsidRPr="00241ABD">
              <w:rPr>
                <w:rFonts w:ascii="Times New Roman" w:hAnsi="Times New Roman" w:cs="Times New Roman"/>
                <w:b/>
                <w:bCs/>
                <w:color w:val="000000" w:themeColor="text1"/>
                <w:sz w:val="24"/>
                <w:szCs w:val="24"/>
              </w:rPr>
              <w:t xml:space="preserve"> </w:t>
            </w:r>
            <w:r w:rsidR="00320D86" w:rsidRPr="00241ABD">
              <w:rPr>
                <w:rFonts w:ascii="Times New Roman" w:hAnsi="Times New Roman" w:cs="Times New Roman"/>
                <w:bCs/>
                <w:color w:val="000000" w:themeColor="text1"/>
                <w:sz w:val="24"/>
                <w:szCs w:val="24"/>
              </w:rPr>
              <w:t>pirkimo pagrindimo funkcijos</w:t>
            </w:r>
            <w:r w:rsidR="0063050C" w:rsidRPr="00241ABD">
              <w:rPr>
                <w:rFonts w:ascii="Times New Roman" w:hAnsi="Times New Roman" w:cs="Times New Roman"/>
                <w:bCs/>
                <w:color w:val="000000" w:themeColor="text1"/>
                <w:sz w:val="24"/>
                <w:szCs w:val="24"/>
              </w:rPr>
              <w:t xml:space="preserve"> priskirtos pirkimo iniciatoriui (Taisyklės)</w:t>
            </w:r>
            <w:r w:rsidR="00320D86" w:rsidRPr="00241ABD">
              <w:rPr>
                <w:rFonts w:ascii="Times New Roman" w:hAnsi="Times New Roman" w:cs="Times New Roman"/>
                <w:bCs/>
                <w:color w:val="000000" w:themeColor="text1"/>
                <w:sz w:val="24"/>
                <w:szCs w:val="24"/>
              </w:rPr>
              <w:t>.</w:t>
            </w:r>
          </w:p>
        </w:tc>
        <w:tc>
          <w:tcPr>
            <w:tcW w:w="3544" w:type="dxa"/>
          </w:tcPr>
          <w:p w14:paraId="18EDE236" w14:textId="778AFD9C" w:rsidR="00E70D8F" w:rsidRPr="00241ABD" w:rsidRDefault="00E70D8F" w:rsidP="00E70D8F">
            <w:pPr>
              <w:spacing w:after="0" w:line="240" w:lineRule="auto"/>
              <w:jc w:val="both"/>
              <w:rPr>
                <w:rFonts w:ascii="Times New Roman" w:hAnsi="Times New Roman" w:cs="Times New Roman"/>
                <w:bCs/>
                <w:color w:val="000000" w:themeColor="text1"/>
                <w:sz w:val="24"/>
                <w:szCs w:val="24"/>
              </w:rPr>
            </w:pPr>
            <w:r w:rsidRPr="00241ABD">
              <w:rPr>
                <w:rFonts w:ascii="Times New Roman" w:hAnsi="Times New Roman" w:cs="Times New Roman"/>
                <w:bCs/>
                <w:color w:val="000000" w:themeColor="text1"/>
                <w:sz w:val="24"/>
                <w:szCs w:val="24"/>
              </w:rPr>
              <w:t>Pasiūlymas įgyvendin</w:t>
            </w:r>
            <w:r w:rsidR="00320D86" w:rsidRPr="00241ABD">
              <w:rPr>
                <w:rFonts w:ascii="Times New Roman" w:hAnsi="Times New Roman" w:cs="Times New Roman"/>
                <w:bCs/>
                <w:color w:val="000000" w:themeColor="text1"/>
                <w:sz w:val="24"/>
                <w:szCs w:val="24"/>
              </w:rPr>
              <w:t>tas.</w:t>
            </w:r>
          </w:p>
          <w:p w14:paraId="5D9256E2" w14:textId="77777777" w:rsidR="00697E5A" w:rsidRPr="00241ABD" w:rsidRDefault="00697E5A" w:rsidP="00697E5A">
            <w:pPr>
              <w:spacing w:after="0" w:line="240" w:lineRule="auto"/>
              <w:jc w:val="both"/>
              <w:rPr>
                <w:rFonts w:ascii="Times New Roman" w:hAnsi="Times New Roman" w:cs="Times New Roman"/>
                <w:color w:val="000000" w:themeColor="text1"/>
                <w:sz w:val="24"/>
                <w:szCs w:val="24"/>
              </w:rPr>
            </w:pPr>
          </w:p>
        </w:tc>
      </w:tr>
      <w:tr w:rsidR="00241ABD" w:rsidRPr="00241ABD" w14:paraId="1A2A578F" w14:textId="77777777" w:rsidTr="002038A0">
        <w:tc>
          <w:tcPr>
            <w:tcW w:w="756" w:type="dxa"/>
          </w:tcPr>
          <w:p w14:paraId="01B5D506" w14:textId="548C2471" w:rsidR="00697E5A" w:rsidRPr="00241ABD" w:rsidRDefault="00697E5A" w:rsidP="00697E5A">
            <w:pPr>
              <w:spacing w:after="0" w:line="240" w:lineRule="auto"/>
              <w:jc w:val="both"/>
              <w:rPr>
                <w:rFonts w:ascii="Times New Roman" w:hAnsi="Times New Roman" w:cs="Times New Roman"/>
                <w:color w:val="000000" w:themeColor="text1"/>
                <w:sz w:val="24"/>
                <w:szCs w:val="24"/>
              </w:rPr>
            </w:pPr>
            <w:r w:rsidRPr="00241ABD">
              <w:rPr>
                <w:rFonts w:ascii="Times New Roman" w:hAnsi="Times New Roman" w:cs="Times New Roman"/>
                <w:color w:val="000000" w:themeColor="text1"/>
                <w:sz w:val="24"/>
                <w:szCs w:val="24"/>
              </w:rPr>
              <w:t>4.9.</w:t>
            </w:r>
          </w:p>
        </w:tc>
        <w:tc>
          <w:tcPr>
            <w:tcW w:w="4427" w:type="dxa"/>
          </w:tcPr>
          <w:p w14:paraId="37B9FA0F" w14:textId="6119D2E5" w:rsidR="00697E5A" w:rsidRPr="00241ABD" w:rsidRDefault="00697E5A" w:rsidP="00792BB6">
            <w:pPr>
              <w:shd w:val="clear" w:color="auto" w:fill="FFFFFF" w:themeFill="background1"/>
              <w:spacing w:after="0" w:line="240" w:lineRule="auto"/>
              <w:jc w:val="both"/>
              <w:rPr>
                <w:rFonts w:ascii="Times New Roman" w:hAnsi="Times New Roman" w:cs="Times New Roman"/>
                <w:color w:val="000000" w:themeColor="text1"/>
                <w:sz w:val="24"/>
                <w:szCs w:val="24"/>
              </w:rPr>
            </w:pPr>
            <w:r w:rsidRPr="00241ABD">
              <w:rPr>
                <w:rFonts w:ascii="Times New Roman" w:hAnsi="Times New Roman" w:cs="Times New Roman"/>
                <w:bCs/>
                <w:color w:val="000000" w:themeColor="text1"/>
                <w:sz w:val="24"/>
                <w:szCs w:val="24"/>
              </w:rPr>
              <w:t>Užtikrinti, kad Viešųjų pirkimų skyriui priskirtos funkcijos nedubliuotų pirkimo vykdytojų (viešųjų pirkimų komisijų ar pirkimų organizatorių) atliekamų funkcijų.</w:t>
            </w:r>
          </w:p>
        </w:tc>
        <w:tc>
          <w:tcPr>
            <w:tcW w:w="6719" w:type="dxa"/>
          </w:tcPr>
          <w:p w14:paraId="74BAD1BD" w14:textId="392CCD1B" w:rsidR="00697E5A" w:rsidRPr="00241ABD" w:rsidRDefault="00697E5A" w:rsidP="00792BB6">
            <w:pPr>
              <w:spacing w:after="0" w:line="240" w:lineRule="auto"/>
              <w:jc w:val="both"/>
              <w:rPr>
                <w:rFonts w:ascii="Times New Roman" w:eastAsia="Times New Roman" w:hAnsi="Times New Roman" w:cs="Times New Roman"/>
                <w:b/>
                <w:bCs/>
                <w:color w:val="000000" w:themeColor="text1"/>
                <w:sz w:val="24"/>
                <w:szCs w:val="24"/>
                <w:lang w:eastAsia="lt-LT"/>
              </w:rPr>
            </w:pPr>
            <w:r w:rsidRPr="00241ABD">
              <w:rPr>
                <w:rFonts w:ascii="Times New Roman" w:hAnsi="Times New Roman" w:cs="Times New Roman"/>
                <w:b/>
                <w:bCs/>
                <w:color w:val="000000" w:themeColor="text1"/>
                <w:sz w:val="24"/>
                <w:szCs w:val="24"/>
              </w:rPr>
              <w:t xml:space="preserve">Atsižvelgta - </w:t>
            </w:r>
            <w:r w:rsidR="00FC3C84" w:rsidRPr="00241ABD">
              <w:rPr>
                <w:rFonts w:ascii="Times New Roman" w:hAnsi="Times New Roman" w:cs="Times New Roman"/>
                <w:color w:val="000000" w:themeColor="text1"/>
                <w:sz w:val="24"/>
                <w:szCs w:val="24"/>
              </w:rPr>
              <w:t>a</w:t>
            </w:r>
            <w:r w:rsidRPr="00241ABD">
              <w:rPr>
                <w:rFonts w:ascii="Times New Roman" w:hAnsi="Times New Roman" w:cs="Times New Roman"/>
                <w:bCs/>
                <w:color w:val="000000" w:themeColor="text1"/>
                <w:sz w:val="24"/>
                <w:szCs w:val="24"/>
              </w:rPr>
              <w:t>tnaujintas Nuolatinės viešųjų pirkimų komisijos darbo reglamentas (Kauno rajono savivaldybės administracijos direktoriaus 2018-08-17 įsakymas Nr. ĮS-1525 ,,Dėl</w:t>
            </w:r>
            <w:r w:rsidRPr="00241ABD">
              <w:rPr>
                <w:rFonts w:ascii="Times New Roman" w:hAnsi="Times New Roman" w:cs="Times New Roman"/>
                <w:color w:val="000000" w:themeColor="text1"/>
                <w:sz w:val="24"/>
                <w:szCs w:val="24"/>
              </w:rPr>
              <w:t xml:space="preserve"> Kauno rajono savivaldybės administracijos nuolatinės viešųjų pirkimų komisijos sudarymo”</w:t>
            </w:r>
            <w:r w:rsidRPr="00241ABD">
              <w:rPr>
                <w:rFonts w:ascii="Times New Roman" w:hAnsi="Times New Roman" w:cs="Times New Roman"/>
                <w:bCs/>
                <w:color w:val="000000" w:themeColor="text1"/>
                <w:sz w:val="24"/>
                <w:szCs w:val="24"/>
              </w:rPr>
              <w:t>).</w:t>
            </w:r>
          </w:p>
        </w:tc>
        <w:tc>
          <w:tcPr>
            <w:tcW w:w="3544" w:type="dxa"/>
          </w:tcPr>
          <w:p w14:paraId="62410A67" w14:textId="3462D598" w:rsidR="00697E5A" w:rsidRPr="00241ABD" w:rsidRDefault="00697E5A" w:rsidP="00697E5A">
            <w:pPr>
              <w:spacing w:after="0" w:line="240" w:lineRule="auto"/>
              <w:jc w:val="both"/>
              <w:rPr>
                <w:rFonts w:ascii="Times New Roman" w:hAnsi="Times New Roman" w:cs="Times New Roman"/>
                <w:color w:val="000000" w:themeColor="text1"/>
                <w:sz w:val="24"/>
                <w:szCs w:val="24"/>
              </w:rPr>
            </w:pPr>
            <w:r w:rsidRPr="00241ABD">
              <w:rPr>
                <w:rFonts w:ascii="Times New Roman" w:hAnsi="Times New Roman" w:cs="Times New Roman"/>
                <w:color w:val="000000" w:themeColor="text1"/>
                <w:sz w:val="24"/>
                <w:szCs w:val="24"/>
              </w:rPr>
              <w:t>Pasiūlymas įgyvendin</w:t>
            </w:r>
            <w:r w:rsidR="00FC3C84" w:rsidRPr="00241ABD">
              <w:rPr>
                <w:rFonts w:ascii="Times New Roman" w:hAnsi="Times New Roman" w:cs="Times New Roman"/>
                <w:color w:val="000000" w:themeColor="text1"/>
                <w:sz w:val="24"/>
                <w:szCs w:val="24"/>
              </w:rPr>
              <w:t>tas.</w:t>
            </w:r>
            <w:r w:rsidRPr="00241ABD">
              <w:rPr>
                <w:rFonts w:ascii="Times New Roman" w:hAnsi="Times New Roman" w:cs="Times New Roman"/>
                <w:color w:val="000000" w:themeColor="text1"/>
                <w:sz w:val="24"/>
                <w:szCs w:val="24"/>
              </w:rPr>
              <w:t xml:space="preserve"> </w:t>
            </w:r>
          </w:p>
          <w:p w14:paraId="3E0D2AA8" w14:textId="77777777" w:rsidR="00697E5A" w:rsidRPr="00241ABD" w:rsidRDefault="00697E5A" w:rsidP="00697E5A">
            <w:pPr>
              <w:spacing w:after="0" w:line="240" w:lineRule="auto"/>
              <w:jc w:val="both"/>
              <w:rPr>
                <w:rFonts w:ascii="Times New Roman" w:hAnsi="Times New Roman" w:cs="Times New Roman"/>
                <w:color w:val="000000" w:themeColor="text1"/>
                <w:sz w:val="24"/>
                <w:szCs w:val="24"/>
              </w:rPr>
            </w:pPr>
          </w:p>
        </w:tc>
      </w:tr>
      <w:tr w:rsidR="00241ABD" w:rsidRPr="00241ABD" w14:paraId="7AC6B61C" w14:textId="77777777" w:rsidTr="00A16F6C">
        <w:tc>
          <w:tcPr>
            <w:tcW w:w="756" w:type="dxa"/>
          </w:tcPr>
          <w:p w14:paraId="38E26931" w14:textId="5715F2C2" w:rsidR="00697E5A" w:rsidRPr="00241ABD" w:rsidRDefault="00697E5A" w:rsidP="00697E5A">
            <w:pPr>
              <w:spacing w:after="0" w:line="240" w:lineRule="auto"/>
              <w:jc w:val="both"/>
              <w:rPr>
                <w:rFonts w:ascii="Times New Roman" w:hAnsi="Times New Roman" w:cs="Times New Roman"/>
                <w:color w:val="000000" w:themeColor="text1"/>
                <w:sz w:val="24"/>
                <w:szCs w:val="24"/>
              </w:rPr>
            </w:pPr>
            <w:r w:rsidRPr="00241ABD">
              <w:rPr>
                <w:rFonts w:ascii="Times New Roman" w:hAnsi="Times New Roman" w:cs="Times New Roman"/>
                <w:color w:val="000000" w:themeColor="text1"/>
                <w:sz w:val="24"/>
                <w:szCs w:val="24"/>
              </w:rPr>
              <w:t>4.10.</w:t>
            </w:r>
          </w:p>
        </w:tc>
        <w:tc>
          <w:tcPr>
            <w:tcW w:w="4427" w:type="dxa"/>
            <w:tcBorders>
              <w:top w:val="single" w:sz="4" w:space="0" w:color="auto"/>
              <w:left w:val="single" w:sz="4" w:space="0" w:color="auto"/>
              <w:bottom w:val="single" w:sz="4" w:space="0" w:color="auto"/>
              <w:right w:val="single" w:sz="4" w:space="0" w:color="auto"/>
            </w:tcBorders>
          </w:tcPr>
          <w:p w14:paraId="60EA542A" w14:textId="4930371A" w:rsidR="00697E5A" w:rsidRPr="00241ABD" w:rsidRDefault="00697E5A" w:rsidP="00792BB6">
            <w:pPr>
              <w:shd w:val="clear" w:color="auto" w:fill="FFFFFF" w:themeFill="background1"/>
              <w:spacing w:after="0" w:line="240" w:lineRule="auto"/>
              <w:jc w:val="both"/>
              <w:rPr>
                <w:rFonts w:ascii="Times New Roman" w:hAnsi="Times New Roman" w:cs="Times New Roman"/>
                <w:color w:val="000000" w:themeColor="text1"/>
                <w:sz w:val="24"/>
                <w:szCs w:val="24"/>
              </w:rPr>
            </w:pPr>
            <w:r w:rsidRPr="00241ABD">
              <w:rPr>
                <w:rFonts w:ascii="Times New Roman" w:hAnsi="Times New Roman" w:cs="Times New Roman"/>
                <w:bCs/>
                <w:color w:val="000000" w:themeColor="text1"/>
                <w:sz w:val="24"/>
                <w:szCs w:val="24"/>
              </w:rPr>
              <w:t>Užtikrinti tinkamą Savivaldybės viešųjų pirkimų žurnalo pildymą.</w:t>
            </w:r>
          </w:p>
        </w:tc>
        <w:tc>
          <w:tcPr>
            <w:tcW w:w="6719" w:type="dxa"/>
            <w:tcBorders>
              <w:top w:val="single" w:sz="4" w:space="0" w:color="auto"/>
              <w:left w:val="single" w:sz="4" w:space="0" w:color="auto"/>
              <w:bottom w:val="single" w:sz="4" w:space="0" w:color="auto"/>
              <w:right w:val="single" w:sz="4" w:space="0" w:color="auto"/>
            </w:tcBorders>
          </w:tcPr>
          <w:p w14:paraId="18ABC785" w14:textId="1120FE9E" w:rsidR="00697E5A" w:rsidRPr="00241ABD" w:rsidRDefault="00697E5A" w:rsidP="00792BB6">
            <w:pPr>
              <w:pStyle w:val="Heading2"/>
              <w:spacing w:before="0" w:line="240" w:lineRule="auto"/>
              <w:jc w:val="both"/>
              <w:outlineLvl w:val="1"/>
              <w:rPr>
                <w:rFonts w:ascii="Times New Roman" w:eastAsia="Times New Roman" w:hAnsi="Times New Roman" w:cs="Times New Roman"/>
                <w:b/>
                <w:bCs/>
                <w:color w:val="000000" w:themeColor="text1"/>
                <w:sz w:val="24"/>
                <w:szCs w:val="24"/>
                <w:lang w:val="lt-LT" w:eastAsia="lt-LT"/>
              </w:rPr>
            </w:pPr>
            <w:r w:rsidRPr="00241ABD">
              <w:rPr>
                <w:rFonts w:ascii="Times New Roman" w:hAnsi="Times New Roman" w:cs="Times New Roman"/>
                <w:b/>
                <w:bCs/>
                <w:color w:val="000000" w:themeColor="text1"/>
                <w:sz w:val="24"/>
                <w:szCs w:val="24"/>
                <w:lang w:val="lt-LT"/>
              </w:rPr>
              <w:t xml:space="preserve">Atsižvelgta - </w:t>
            </w:r>
            <w:r w:rsidRPr="00241ABD">
              <w:rPr>
                <w:rFonts w:ascii="Times New Roman" w:hAnsi="Times New Roman" w:cs="Times New Roman"/>
                <w:color w:val="000000" w:themeColor="text1"/>
                <w:sz w:val="24"/>
                <w:szCs w:val="24"/>
                <w:lang w:val="lt-LT"/>
              </w:rPr>
              <w:t>Taisyklėse reglamentuota Viešųjų pirkimų žurnalo pildymo ir kontrolės tvarka.</w:t>
            </w:r>
          </w:p>
        </w:tc>
        <w:tc>
          <w:tcPr>
            <w:tcW w:w="3544" w:type="dxa"/>
          </w:tcPr>
          <w:p w14:paraId="2EE1A7BD" w14:textId="6F538832" w:rsidR="00E70D8F" w:rsidRPr="00241ABD" w:rsidRDefault="00E70D8F" w:rsidP="00E70D8F">
            <w:pPr>
              <w:spacing w:after="0" w:line="240" w:lineRule="auto"/>
              <w:jc w:val="both"/>
              <w:rPr>
                <w:rFonts w:ascii="Times New Roman" w:hAnsi="Times New Roman" w:cs="Times New Roman"/>
                <w:color w:val="000000" w:themeColor="text1"/>
                <w:sz w:val="24"/>
                <w:szCs w:val="24"/>
              </w:rPr>
            </w:pPr>
            <w:r w:rsidRPr="00241ABD">
              <w:rPr>
                <w:rFonts w:ascii="Times New Roman" w:hAnsi="Times New Roman" w:cs="Times New Roman"/>
                <w:color w:val="000000" w:themeColor="text1"/>
                <w:sz w:val="24"/>
                <w:szCs w:val="24"/>
              </w:rPr>
              <w:t>Pasiūlymas įgyvendin</w:t>
            </w:r>
            <w:r w:rsidR="00FC3C84" w:rsidRPr="00241ABD">
              <w:rPr>
                <w:rFonts w:ascii="Times New Roman" w:hAnsi="Times New Roman" w:cs="Times New Roman"/>
                <w:color w:val="000000" w:themeColor="text1"/>
                <w:sz w:val="24"/>
                <w:szCs w:val="24"/>
              </w:rPr>
              <w:t>tas</w:t>
            </w:r>
            <w:r w:rsidRPr="00241ABD">
              <w:rPr>
                <w:rFonts w:ascii="Times New Roman" w:hAnsi="Times New Roman" w:cs="Times New Roman"/>
                <w:color w:val="000000" w:themeColor="text1"/>
                <w:sz w:val="24"/>
                <w:szCs w:val="24"/>
              </w:rPr>
              <w:t xml:space="preserve">. </w:t>
            </w:r>
          </w:p>
          <w:p w14:paraId="11120140" w14:textId="77777777" w:rsidR="00697E5A" w:rsidRPr="00241ABD" w:rsidRDefault="00697E5A" w:rsidP="00697E5A">
            <w:pPr>
              <w:spacing w:after="0" w:line="240" w:lineRule="auto"/>
              <w:jc w:val="both"/>
              <w:rPr>
                <w:rFonts w:ascii="Times New Roman" w:hAnsi="Times New Roman" w:cs="Times New Roman"/>
                <w:color w:val="000000" w:themeColor="text1"/>
                <w:sz w:val="24"/>
                <w:szCs w:val="24"/>
              </w:rPr>
            </w:pPr>
          </w:p>
        </w:tc>
      </w:tr>
      <w:tr w:rsidR="00241ABD" w:rsidRPr="00241ABD" w14:paraId="3E88C64C" w14:textId="77777777" w:rsidTr="002038A0">
        <w:tc>
          <w:tcPr>
            <w:tcW w:w="756" w:type="dxa"/>
          </w:tcPr>
          <w:p w14:paraId="46E8314D" w14:textId="32968B6C" w:rsidR="00697E5A" w:rsidRPr="00241ABD" w:rsidRDefault="00697E5A" w:rsidP="00697E5A">
            <w:pPr>
              <w:spacing w:after="0" w:line="240" w:lineRule="auto"/>
              <w:jc w:val="both"/>
              <w:rPr>
                <w:rFonts w:ascii="Times New Roman" w:hAnsi="Times New Roman" w:cs="Times New Roman"/>
                <w:color w:val="000000" w:themeColor="text1"/>
                <w:sz w:val="24"/>
                <w:szCs w:val="24"/>
              </w:rPr>
            </w:pPr>
            <w:r w:rsidRPr="00241ABD">
              <w:rPr>
                <w:rFonts w:ascii="Times New Roman" w:hAnsi="Times New Roman" w:cs="Times New Roman"/>
                <w:color w:val="000000" w:themeColor="text1"/>
                <w:sz w:val="24"/>
                <w:szCs w:val="24"/>
              </w:rPr>
              <w:t>5.1.</w:t>
            </w:r>
          </w:p>
        </w:tc>
        <w:tc>
          <w:tcPr>
            <w:tcW w:w="4427" w:type="dxa"/>
          </w:tcPr>
          <w:p w14:paraId="1F52D71B" w14:textId="77777777" w:rsidR="00697E5A" w:rsidRPr="00241ABD" w:rsidRDefault="00697E5A" w:rsidP="00792BB6">
            <w:pPr>
              <w:spacing w:after="0" w:line="240" w:lineRule="auto"/>
              <w:jc w:val="both"/>
              <w:rPr>
                <w:rFonts w:ascii="Times New Roman" w:hAnsi="Times New Roman" w:cs="Times New Roman"/>
                <w:bCs/>
                <w:color w:val="000000" w:themeColor="text1"/>
                <w:sz w:val="24"/>
                <w:szCs w:val="24"/>
              </w:rPr>
            </w:pPr>
            <w:r w:rsidRPr="00241ABD">
              <w:rPr>
                <w:rFonts w:ascii="Times New Roman" w:hAnsi="Times New Roman" w:cs="Times New Roman"/>
                <w:bCs/>
                <w:color w:val="000000" w:themeColor="text1"/>
                <w:sz w:val="24"/>
                <w:szCs w:val="24"/>
              </w:rPr>
              <w:t>Patikslinti Kauno rajono savivaldybės administracijos sudaromų sutarčių pasirašymo tvarkos aprašą, jame numatant:</w:t>
            </w:r>
          </w:p>
          <w:p w14:paraId="3E3C6459" w14:textId="77777777" w:rsidR="00697E5A" w:rsidRPr="00241ABD" w:rsidRDefault="00697E5A" w:rsidP="00792BB6">
            <w:pPr>
              <w:pStyle w:val="ListParagraph"/>
              <w:numPr>
                <w:ilvl w:val="0"/>
                <w:numId w:val="1"/>
              </w:numPr>
              <w:tabs>
                <w:tab w:val="left" w:pos="130"/>
              </w:tabs>
              <w:ind w:left="-12" w:firstLine="0"/>
              <w:jc w:val="both"/>
              <w:rPr>
                <w:bCs/>
                <w:color w:val="000000" w:themeColor="text1"/>
              </w:rPr>
            </w:pPr>
            <w:r w:rsidRPr="00241ABD">
              <w:rPr>
                <w:bCs/>
                <w:color w:val="000000" w:themeColor="text1"/>
              </w:rPr>
              <w:t>sutarčių, kurias pasirašo seniūnai, rengimo ir derinimo procedūras;</w:t>
            </w:r>
          </w:p>
          <w:p w14:paraId="2DE27736" w14:textId="77777777" w:rsidR="00697E5A" w:rsidRPr="00241ABD" w:rsidRDefault="00697E5A" w:rsidP="00792BB6">
            <w:pPr>
              <w:pStyle w:val="ListParagraph"/>
              <w:numPr>
                <w:ilvl w:val="0"/>
                <w:numId w:val="1"/>
              </w:numPr>
              <w:tabs>
                <w:tab w:val="left" w:pos="130"/>
              </w:tabs>
              <w:ind w:left="0" w:firstLine="0"/>
              <w:jc w:val="both"/>
              <w:rPr>
                <w:bCs/>
                <w:color w:val="000000" w:themeColor="text1"/>
              </w:rPr>
            </w:pPr>
            <w:r w:rsidRPr="00241ABD">
              <w:rPr>
                <w:bCs/>
                <w:color w:val="000000" w:themeColor="text1"/>
              </w:rPr>
              <w:t>kas turi rengti ir derinti sutarčių projektus;</w:t>
            </w:r>
          </w:p>
          <w:p w14:paraId="64041407" w14:textId="77777777" w:rsidR="00697E5A" w:rsidRPr="00241ABD" w:rsidRDefault="00697E5A" w:rsidP="00792BB6">
            <w:pPr>
              <w:pStyle w:val="ListParagraph"/>
              <w:numPr>
                <w:ilvl w:val="0"/>
                <w:numId w:val="1"/>
              </w:numPr>
              <w:tabs>
                <w:tab w:val="left" w:pos="130"/>
              </w:tabs>
              <w:ind w:left="0" w:hanging="12"/>
              <w:jc w:val="both"/>
              <w:rPr>
                <w:bCs/>
                <w:color w:val="000000" w:themeColor="text1"/>
              </w:rPr>
            </w:pPr>
            <w:r w:rsidRPr="00241ABD">
              <w:rPr>
                <w:bCs/>
                <w:color w:val="000000" w:themeColor="text1"/>
              </w:rPr>
              <w:t>asmenų, kurie atlieka sutarčių derinimą, atsakomybę;</w:t>
            </w:r>
          </w:p>
          <w:p w14:paraId="54B82186" w14:textId="699D3DA6" w:rsidR="00697E5A" w:rsidRPr="00241ABD" w:rsidRDefault="00E70D8F" w:rsidP="00792BB6">
            <w:pPr>
              <w:shd w:val="clear" w:color="auto" w:fill="FFFFFF" w:themeFill="background1"/>
              <w:spacing w:after="0" w:line="240" w:lineRule="auto"/>
              <w:jc w:val="both"/>
              <w:rPr>
                <w:rFonts w:ascii="Times New Roman" w:hAnsi="Times New Roman" w:cs="Times New Roman"/>
                <w:color w:val="000000" w:themeColor="text1"/>
                <w:sz w:val="24"/>
                <w:szCs w:val="24"/>
              </w:rPr>
            </w:pPr>
            <w:r w:rsidRPr="00241ABD">
              <w:rPr>
                <w:rFonts w:ascii="Times New Roman" w:hAnsi="Times New Roman" w:cs="Times New Roman"/>
                <w:bCs/>
                <w:color w:val="000000" w:themeColor="text1"/>
                <w:sz w:val="24"/>
                <w:szCs w:val="24"/>
              </w:rPr>
              <w:t>-</w:t>
            </w:r>
            <w:r w:rsidR="00697E5A" w:rsidRPr="00241ABD">
              <w:rPr>
                <w:rFonts w:ascii="Times New Roman" w:hAnsi="Times New Roman" w:cs="Times New Roman"/>
                <w:bCs/>
                <w:color w:val="000000" w:themeColor="text1"/>
                <w:sz w:val="24"/>
                <w:szCs w:val="24"/>
              </w:rPr>
              <w:t>aiškias sutarčių registravimo procedūras.</w:t>
            </w:r>
          </w:p>
        </w:tc>
        <w:tc>
          <w:tcPr>
            <w:tcW w:w="6719" w:type="dxa"/>
          </w:tcPr>
          <w:p w14:paraId="36EB079E" w14:textId="7B9A456A" w:rsidR="00697E5A" w:rsidRPr="00241ABD" w:rsidRDefault="00697E5A" w:rsidP="00792BB6">
            <w:pPr>
              <w:spacing w:after="0" w:line="240" w:lineRule="auto"/>
              <w:jc w:val="both"/>
              <w:rPr>
                <w:rFonts w:ascii="Times New Roman" w:eastAsia="Times New Roman" w:hAnsi="Times New Roman" w:cs="Times New Roman"/>
                <w:b/>
                <w:bCs/>
                <w:color w:val="000000" w:themeColor="text1"/>
                <w:sz w:val="24"/>
                <w:szCs w:val="24"/>
                <w:lang w:eastAsia="lt-LT"/>
              </w:rPr>
            </w:pPr>
            <w:r w:rsidRPr="00241ABD">
              <w:rPr>
                <w:rFonts w:ascii="Times New Roman" w:eastAsia="Times New Roman" w:hAnsi="Times New Roman" w:cs="Times New Roman"/>
                <w:b/>
                <w:bCs/>
                <w:color w:val="000000" w:themeColor="text1"/>
                <w:sz w:val="24"/>
                <w:szCs w:val="24"/>
                <w:lang w:eastAsia="lt-LT"/>
              </w:rPr>
              <w:t xml:space="preserve">Atsižvelgta – </w:t>
            </w:r>
            <w:r w:rsidR="00996945" w:rsidRPr="00241ABD">
              <w:rPr>
                <w:rFonts w:ascii="Times New Roman" w:eastAsia="Times New Roman" w:hAnsi="Times New Roman" w:cs="Times New Roman"/>
                <w:color w:val="000000" w:themeColor="text1"/>
                <w:sz w:val="24"/>
                <w:szCs w:val="24"/>
                <w:lang w:eastAsia="lt-LT"/>
              </w:rPr>
              <w:t>Savivaldybės administracijos direktoriaus įsakymu (2018-09-03 Nr. ĮS – 2493) p</w:t>
            </w:r>
            <w:r w:rsidRPr="00241ABD">
              <w:rPr>
                <w:rFonts w:ascii="Times New Roman" w:eastAsia="Times New Roman" w:hAnsi="Times New Roman" w:cs="Times New Roman"/>
                <w:color w:val="000000" w:themeColor="text1"/>
                <w:sz w:val="24"/>
                <w:szCs w:val="24"/>
                <w:lang w:eastAsia="lt-LT"/>
              </w:rPr>
              <w:t>atikslintas</w:t>
            </w:r>
            <w:r w:rsidRPr="00241ABD">
              <w:rPr>
                <w:rFonts w:ascii="Times New Roman" w:eastAsia="Times New Roman" w:hAnsi="Times New Roman" w:cs="Times New Roman"/>
                <w:b/>
                <w:bCs/>
                <w:color w:val="000000" w:themeColor="text1"/>
                <w:sz w:val="24"/>
                <w:szCs w:val="24"/>
                <w:lang w:eastAsia="lt-LT"/>
              </w:rPr>
              <w:t xml:space="preserve"> </w:t>
            </w:r>
            <w:r w:rsidRPr="00241ABD">
              <w:rPr>
                <w:rFonts w:ascii="Times New Roman" w:hAnsi="Times New Roman" w:cs="Times New Roman"/>
                <w:bCs/>
                <w:color w:val="000000" w:themeColor="text1"/>
                <w:sz w:val="24"/>
                <w:szCs w:val="24"/>
              </w:rPr>
              <w:t>Kauno rajono savivaldybės administracijos sudaromų sutarčių pasirašymo ir vykdymo tvarkos aprašas (toliau – Aprašas).</w:t>
            </w:r>
          </w:p>
        </w:tc>
        <w:tc>
          <w:tcPr>
            <w:tcW w:w="3544" w:type="dxa"/>
          </w:tcPr>
          <w:p w14:paraId="694FA264" w14:textId="5B783F50" w:rsidR="00697E5A" w:rsidRPr="00241ABD" w:rsidRDefault="00697E5A" w:rsidP="00697E5A">
            <w:pPr>
              <w:spacing w:after="0" w:line="240" w:lineRule="auto"/>
              <w:jc w:val="both"/>
              <w:rPr>
                <w:rFonts w:ascii="Times New Roman" w:hAnsi="Times New Roman" w:cs="Times New Roman"/>
                <w:color w:val="000000" w:themeColor="text1"/>
                <w:sz w:val="24"/>
                <w:szCs w:val="24"/>
              </w:rPr>
            </w:pPr>
            <w:r w:rsidRPr="00241ABD">
              <w:rPr>
                <w:rFonts w:ascii="Times New Roman" w:hAnsi="Times New Roman" w:cs="Times New Roman"/>
                <w:color w:val="000000" w:themeColor="text1"/>
                <w:sz w:val="24"/>
                <w:szCs w:val="24"/>
              </w:rPr>
              <w:t>Pasiūlymas įgyvendin</w:t>
            </w:r>
            <w:r w:rsidR="00FC3C84" w:rsidRPr="00241ABD">
              <w:rPr>
                <w:rFonts w:ascii="Times New Roman" w:hAnsi="Times New Roman" w:cs="Times New Roman"/>
                <w:color w:val="000000" w:themeColor="text1"/>
                <w:sz w:val="24"/>
                <w:szCs w:val="24"/>
              </w:rPr>
              <w:t>tas</w:t>
            </w:r>
            <w:r w:rsidRPr="00241ABD">
              <w:rPr>
                <w:rFonts w:ascii="Times New Roman" w:hAnsi="Times New Roman" w:cs="Times New Roman"/>
                <w:color w:val="000000" w:themeColor="text1"/>
                <w:sz w:val="24"/>
                <w:szCs w:val="24"/>
              </w:rPr>
              <w:t xml:space="preserve">. </w:t>
            </w:r>
          </w:p>
          <w:p w14:paraId="71900E7D" w14:textId="77777777" w:rsidR="00697E5A" w:rsidRPr="00241ABD" w:rsidRDefault="00697E5A" w:rsidP="00697E5A">
            <w:pPr>
              <w:spacing w:after="0" w:line="240" w:lineRule="auto"/>
              <w:jc w:val="both"/>
              <w:rPr>
                <w:rFonts w:ascii="Times New Roman" w:hAnsi="Times New Roman" w:cs="Times New Roman"/>
                <w:color w:val="000000" w:themeColor="text1"/>
                <w:sz w:val="24"/>
                <w:szCs w:val="24"/>
              </w:rPr>
            </w:pPr>
          </w:p>
        </w:tc>
      </w:tr>
      <w:tr w:rsidR="00241ABD" w:rsidRPr="00241ABD" w14:paraId="4ED87676" w14:textId="77777777" w:rsidTr="002038A0">
        <w:tc>
          <w:tcPr>
            <w:tcW w:w="756" w:type="dxa"/>
          </w:tcPr>
          <w:p w14:paraId="48092C6A" w14:textId="4A67239A" w:rsidR="00697E5A" w:rsidRPr="00241ABD" w:rsidRDefault="00697E5A" w:rsidP="00697E5A">
            <w:pPr>
              <w:spacing w:after="0" w:line="240" w:lineRule="auto"/>
              <w:jc w:val="both"/>
              <w:rPr>
                <w:rFonts w:ascii="Times New Roman" w:hAnsi="Times New Roman" w:cs="Times New Roman"/>
                <w:color w:val="000000" w:themeColor="text1"/>
                <w:sz w:val="24"/>
                <w:szCs w:val="24"/>
              </w:rPr>
            </w:pPr>
            <w:r w:rsidRPr="00241ABD">
              <w:rPr>
                <w:rFonts w:ascii="Times New Roman" w:hAnsi="Times New Roman" w:cs="Times New Roman"/>
                <w:color w:val="000000" w:themeColor="text1"/>
                <w:sz w:val="24"/>
                <w:szCs w:val="24"/>
              </w:rPr>
              <w:t>6.1.</w:t>
            </w:r>
          </w:p>
        </w:tc>
        <w:tc>
          <w:tcPr>
            <w:tcW w:w="4427" w:type="dxa"/>
          </w:tcPr>
          <w:p w14:paraId="05F5CE2D" w14:textId="77777777" w:rsidR="00697E5A" w:rsidRPr="00241ABD" w:rsidRDefault="00697E5A" w:rsidP="00792BB6">
            <w:pPr>
              <w:spacing w:after="0" w:line="240" w:lineRule="auto"/>
              <w:jc w:val="both"/>
              <w:rPr>
                <w:rFonts w:ascii="Times New Roman" w:hAnsi="Times New Roman" w:cs="Times New Roman"/>
                <w:bCs/>
                <w:color w:val="000000" w:themeColor="text1"/>
                <w:sz w:val="24"/>
                <w:szCs w:val="24"/>
              </w:rPr>
            </w:pPr>
            <w:r w:rsidRPr="00241ABD">
              <w:rPr>
                <w:rFonts w:ascii="Times New Roman" w:hAnsi="Times New Roman" w:cs="Times New Roman"/>
                <w:bCs/>
                <w:color w:val="000000" w:themeColor="text1"/>
                <w:sz w:val="24"/>
                <w:szCs w:val="24"/>
              </w:rPr>
              <w:t>Reglamentuoti viešųjų pirkimų sutarčių vykdymo procedūras, jose numatant:</w:t>
            </w:r>
          </w:p>
          <w:p w14:paraId="41F33D09" w14:textId="77777777" w:rsidR="00697E5A" w:rsidRPr="00241ABD" w:rsidRDefault="00697E5A" w:rsidP="00792BB6">
            <w:pPr>
              <w:pStyle w:val="ListParagraph"/>
              <w:numPr>
                <w:ilvl w:val="0"/>
                <w:numId w:val="1"/>
              </w:numPr>
              <w:tabs>
                <w:tab w:val="left" w:pos="130"/>
              </w:tabs>
              <w:ind w:left="0" w:firstLine="0"/>
              <w:jc w:val="both"/>
              <w:rPr>
                <w:bCs/>
                <w:color w:val="000000" w:themeColor="text1"/>
              </w:rPr>
            </w:pPr>
            <w:r w:rsidRPr="00241ABD">
              <w:rPr>
                <w:bCs/>
                <w:color w:val="000000" w:themeColor="text1"/>
              </w:rPr>
              <w:t>veiksmus ir procedūras, kurias turi atlikti viešojo pirkimo sutarties vykdymo etape dalyvaujantys subjektai inicijuodami viešojo pirkimo sutarties nutraukimą, pratęsimą ar keitimą;</w:t>
            </w:r>
          </w:p>
          <w:p w14:paraId="2B794DF3" w14:textId="77777777" w:rsidR="00697E5A" w:rsidRPr="00241ABD" w:rsidRDefault="00697E5A" w:rsidP="00792BB6">
            <w:pPr>
              <w:pStyle w:val="ListParagraph"/>
              <w:numPr>
                <w:ilvl w:val="0"/>
                <w:numId w:val="1"/>
              </w:numPr>
              <w:tabs>
                <w:tab w:val="left" w:pos="130"/>
              </w:tabs>
              <w:ind w:left="0" w:hanging="12"/>
              <w:jc w:val="both"/>
              <w:rPr>
                <w:bCs/>
                <w:color w:val="000000" w:themeColor="text1"/>
              </w:rPr>
            </w:pPr>
            <w:r w:rsidRPr="00241ABD">
              <w:rPr>
                <w:bCs/>
                <w:color w:val="000000" w:themeColor="text1"/>
              </w:rPr>
              <w:t>aiškią įsigytų prekių, paslaugų ir darbų priėmimo tvarką;</w:t>
            </w:r>
          </w:p>
          <w:p w14:paraId="67B02849" w14:textId="77777777" w:rsidR="00697E5A" w:rsidRPr="00241ABD" w:rsidRDefault="00697E5A" w:rsidP="00792BB6">
            <w:pPr>
              <w:pStyle w:val="ListParagraph"/>
              <w:numPr>
                <w:ilvl w:val="0"/>
                <w:numId w:val="1"/>
              </w:numPr>
              <w:tabs>
                <w:tab w:val="left" w:pos="-12"/>
                <w:tab w:val="left" w:pos="271"/>
              </w:tabs>
              <w:ind w:left="-12" w:firstLine="0"/>
              <w:jc w:val="both"/>
              <w:rPr>
                <w:bCs/>
                <w:color w:val="000000" w:themeColor="text1"/>
              </w:rPr>
            </w:pPr>
            <w:r w:rsidRPr="00241ABD">
              <w:rPr>
                <w:bCs/>
                <w:color w:val="000000" w:themeColor="text1"/>
              </w:rPr>
              <w:t>prekių, paslaugų ir darbų priėmimą vykdančių darbuotojų įgaliojimus ir atsakomybę;</w:t>
            </w:r>
          </w:p>
          <w:p w14:paraId="22F9BBB9" w14:textId="255D8A96" w:rsidR="00697E5A" w:rsidRPr="00241ABD" w:rsidRDefault="00697E5A" w:rsidP="00792BB6">
            <w:pPr>
              <w:pStyle w:val="ListParagraph"/>
              <w:numPr>
                <w:ilvl w:val="0"/>
                <w:numId w:val="1"/>
              </w:numPr>
              <w:tabs>
                <w:tab w:val="left" w:pos="271"/>
              </w:tabs>
              <w:ind w:left="0" w:firstLine="0"/>
              <w:jc w:val="both"/>
              <w:rPr>
                <w:color w:val="000000" w:themeColor="text1"/>
              </w:rPr>
            </w:pPr>
            <w:r w:rsidRPr="00241ABD">
              <w:rPr>
                <w:bCs/>
                <w:color w:val="000000" w:themeColor="text1"/>
              </w:rPr>
              <w:lastRenderedPageBreak/>
              <w:t>galimybę sudėtingų, didelės apimties pirkimų ir kitais atvejais sutarties vykdymo priežiūrą (administravimą) pavesti ne vienam darbuotojui, o specialiai sudarytai nešališkai ir kompetentingai sutarties administravimo komisijai.</w:t>
            </w:r>
            <w:r w:rsidR="00841B42" w:rsidRPr="00241ABD">
              <w:rPr>
                <w:bCs/>
                <w:color w:val="000000" w:themeColor="text1"/>
              </w:rPr>
              <w:t xml:space="preserve"> </w:t>
            </w:r>
          </w:p>
        </w:tc>
        <w:tc>
          <w:tcPr>
            <w:tcW w:w="6719" w:type="dxa"/>
          </w:tcPr>
          <w:p w14:paraId="61A35A2F" w14:textId="3DBC77AE" w:rsidR="00697E5A" w:rsidRPr="00241ABD" w:rsidRDefault="00697E5A" w:rsidP="00792BB6">
            <w:pPr>
              <w:spacing w:after="0" w:line="240" w:lineRule="auto"/>
              <w:jc w:val="both"/>
              <w:rPr>
                <w:rFonts w:ascii="Times New Roman" w:eastAsia="Times New Roman" w:hAnsi="Times New Roman" w:cs="Times New Roman"/>
                <w:b/>
                <w:bCs/>
                <w:color w:val="000000" w:themeColor="text1"/>
                <w:sz w:val="24"/>
                <w:szCs w:val="24"/>
                <w:lang w:eastAsia="lt-LT"/>
              </w:rPr>
            </w:pPr>
            <w:r w:rsidRPr="00241ABD">
              <w:rPr>
                <w:rFonts w:ascii="Times New Roman" w:eastAsia="Times New Roman" w:hAnsi="Times New Roman" w:cs="Times New Roman"/>
                <w:b/>
                <w:bCs/>
                <w:color w:val="000000" w:themeColor="text1"/>
                <w:sz w:val="24"/>
                <w:szCs w:val="24"/>
                <w:lang w:eastAsia="lt-LT"/>
              </w:rPr>
              <w:lastRenderedPageBreak/>
              <w:t xml:space="preserve">Atsižvelgta </w:t>
            </w:r>
            <w:r w:rsidR="00996945" w:rsidRPr="00241ABD">
              <w:rPr>
                <w:rFonts w:ascii="Times New Roman" w:eastAsia="Times New Roman" w:hAnsi="Times New Roman" w:cs="Times New Roman"/>
                <w:b/>
                <w:bCs/>
                <w:color w:val="000000" w:themeColor="text1"/>
                <w:sz w:val="24"/>
                <w:szCs w:val="24"/>
                <w:lang w:eastAsia="lt-LT"/>
              </w:rPr>
              <w:t>–</w:t>
            </w:r>
            <w:r w:rsidRPr="00241ABD">
              <w:rPr>
                <w:rFonts w:ascii="Times New Roman" w:eastAsia="Times New Roman" w:hAnsi="Times New Roman" w:cs="Times New Roman"/>
                <w:b/>
                <w:bCs/>
                <w:color w:val="000000" w:themeColor="text1"/>
                <w:sz w:val="24"/>
                <w:szCs w:val="24"/>
                <w:lang w:eastAsia="lt-LT"/>
              </w:rPr>
              <w:t xml:space="preserve"> </w:t>
            </w:r>
            <w:r w:rsidR="00996945" w:rsidRPr="00241ABD">
              <w:rPr>
                <w:rFonts w:ascii="Times New Roman" w:eastAsia="Times New Roman" w:hAnsi="Times New Roman" w:cs="Times New Roman"/>
                <w:color w:val="000000" w:themeColor="text1"/>
                <w:sz w:val="24"/>
                <w:szCs w:val="24"/>
                <w:lang w:eastAsia="lt-LT"/>
              </w:rPr>
              <w:t>viešųjų pirkimų sutarčių vykdymo procedūros reglamentuotos Apraše.</w:t>
            </w:r>
            <w:r w:rsidR="00841B42" w:rsidRPr="00241ABD">
              <w:rPr>
                <w:rFonts w:ascii="Times New Roman" w:eastAsia="Times New Roman" w:hAnsi="Times New Roman" w:cs="Times New Roman"/>
                <w:color w:val="000000" w:themeColor="text1"/>
                <w:sz w:val="24"/>
                <w:szCs w:val="24"/>
                <w:lang w:eastAsia="lt-LT"/>
              </w:rPr>
              <w:t xml:space="preserve"> </w:t>
            </w:r>
          </w:p>
        </w:tc>
        <w:tc>
          <w:tcPr>
            <w:tcW w:w="3544" w:type="dxa"/>
          </w:tcPr>
          <w:p w14:paraId="52C79CD5" w14:textId="0248291A" w:rsidR="00697E5A" w:rsidRPr="00241ABD" w:rsidRDefault="00E70D8F" w:rsidP="00841B42">
            <w:pPr>
              <w:spacing w:after="0" w:line="240" w:lineRule="auto"/>
              <w:jc w:val="both"/>
              <w:rPr>
                <w:rFonts w:ascii="Times New Roman" w:hAnsi="Times New Roman" w:cs="Times New Roman"/>
                <w:color w:val="000000" w:themeColor="text1"/>
                <w:sz w:val="24"/>
                <w:szCs w:val="24"/>
              </w:rPr>
            </w:pPr>
            <w:r w:rsidRPr="00241ABD">
              <w:rPr>
                <w:rFonts w:ascii="Times New Roman" w:hAnsi="Times New Roman" w:cs="Times New Roman"/>
                <w:bCs/>
                <w:color w:val="000000" w:themeColor="text1"/>
                <w:sz w:val="24"/>
                <w:szCs w:val="24"/>
              </w:rPr>
              <w:t>Pasiūlymas įgyvendin</w:t>
            </w:r>
            <w:r w:rsidR="00FC3C84" w:rsidRPr="00241ABD">
              <w:rPr>
                <w:rFonts w:ascii="Times New Roman" w:hAnsi="Times New Roman" w:cs="Times New Roman"/>
                <w:bCs/>
                <w:color w:val="000000" w:themeColor="text1"/>
                <w:sz w:val="24"/>
                <w:szCs w:val="24"/>
              </w:rPr>
              <w:t>tas.</w:t>
            </w:r>
            <w:r w:rsidRPr="00241ABD">
              <w:rPr>
                <w:rFonts w:ascii="Times New Roman" w:hAnsi="Times New Roman" w:cs="Times New Roman"/>
                <w:bCs/>
                <w:color w:val="000000" w:themeColor="text1"/>
                <w:sz w:val="24"/>
                <w:szCs w:val="24"/>
              </w:rPr>
              <w:t xml:space="preserve"> </w:t>
            </w:r>
          </w:p>
        </w:tc>
      </w:tr>
      <w:tr w:rsidR="00241ABD" w:rsidRPr="00241ABD" w14:paraId="61A7FDEF" w14:textId="77777777" w:rsidTr="00522C83">
        <w:tc>
          <w:tcPr>
            <w:tcW w:w="756" w:type="dxa"/>
          </w:tcPr>
          <w:p w14:paraId="112392E3" w14:textId="0306583A" w:rsidR="00697E5A" w:rsidRPr="00241ABD" w:rsidRDefault="00697E5A" w:rsidP="00697E5A">
            <w:pPr>
              <w:spacing w:after="0" w:line="240" w:lineRule="auto"/>
              <w:jc w:val="both"/>
              <w:rPr>
                <w:rFonts w:ascii="Times New Roman" w:hAnsi="Times New Roman" w:cs="Times New Roman"/>
                <w:color w:val="000000" w:themeColor="text1"/>
                <w:sz w:val="24"/>
                <w:szCs w:val="24"/>
              </w:rPr>
            </w:pPr>
            <w:r w:rsidRPr="00241ABD">
              <w:rPr>
                <w:rFonts w:ascii="Times New Roman" w:hAnsi="Times New Roman" w:cs="Times New Roman"/>
                <w:color w:val="000000" w:themeColor="text1"/>
                <w:sz w:val="24"/>
                <w:szCs w:val="24"/>
              </w:rPr>
              <w:lastRenderedPageBreak/>
              <w:t>7.1.</w:t>
            </w:r>
          </w:p>
        </w:tc>
        <w:tc>
          <w:tcPr>
            <w:tcW w:w="4427" w:type="dxa"/>
            <w:tcBorders>
              <w:top w:val="single" w:sz="4" w:space="0" w:color="auto"/>
              <w:left w:val="single" w:sz="4" w:space="0" w:color="auto"/>
              <w:bottom w:val="single" w:sz="4" w:space="0" w:color="auto"/>
              <w:right w:val="single" w:sz="4" w:space="0" w:color="auto"/>
            </w:tcBorders>
          </w:tcPr>
          <w:p w14:paraId="1CC6C816" w14:textId="4C77AAAF" w:rsidR="00697E5A" w:rsidRPr="00241ABD" w:rsidRDefault="00697E5A" w:rsidP="00697E5A">
            <w:pPr>
              <w:shd w:val="clear" w:color="auto" w:fill="FFFFFF" w:themeFill="background1"/>
              <w:spacing w:after="0" w:line="240" w:lineRule="auto"/>
              <w:jc w:val="both"/>
              <w:rPr>
                <w:rFonts w:ascii="Times New Roman" w:hAnsi="Times New Roman" w:cs="Times New Roman"/>
                <w:color w:val="000000" w:themeColor="text1"/>
                <w:sz w:val="24"/>
                <w:szCs w:val="24"/>
              </w:rPr>
            </w:pPr>
            <w:r w:rsidRPr="00241ABD">
              <w:rPr>
                <w:rFonts w:ascii="Times New Roman" w:hAnsi="Times New Roman" w:cs="Times New Roman"/>
                <w:bCs/>
                <w:color w:val="000000" w:themeColor="text1"/>
                <w:sz w:val="24"/>
                <w:szCs w:val="24"/>
              </w:rPr>
              <w:t>Atsižvelgiant į Pirkimų organizavimo ir vidaus kontrolės rekomendacijų nuostatas, sukurti viešųjų pirkimų pažeidimų prevencinės kontrolės mechanizmą.</w:t>
            </w:r>
          </w:p>
        </w:tc>
        <w:tc>
          <w:tcPr>
            <w:tcW w:w="6719" w:type="dxa"/>
            <w:tcBorders>
              <w:top w:val="single" w:sz="4" w:space="0" w:color="auto"/>
              <w:left w:val="single" w:sz="4" w:space="0" w:color="auto"/>
              <w:bottom w:val="single" w:sz="4" w:space="0" w:color="auto"/>
              <w:right w:val="single" w:sz="4" w:space="0" w:color="auto"/>
            </w:tcBorders>
          </w:tcPr>
          <w:p w14:paraId="10F6C19F" w14:textId="0F76E8D0" w:rsidR="00697E5A" w:rsidRPr="00241ABD" w:rsidRDefault="00697E5A" w:rsidP="00D81868">
            <w:pPr>
              <w:spacing w:after="0"/>
              <w:jc w:val="both"/>
              <w:rPr>
                <w:rFonts w:ascii="Times New Roman" w:eastAsia="Times New Roman" w:hAnsi="Times New Roman" w:cs="Times New Roman"/>
                <w:b/>
                <w:bCs/>
                <w:color w:val="000000" w:themeColor="text1"/>
                <w:sz w:val="24"/>
                <w:szCs w:val="24"/>
                <w:lang w:eastAsia="lt-LT"/>
              </w:rPr>
            </w:pPr>
            <w:r w:rsidRPr="00241ABD">
              <w:rPr>
                <w:rFonts w:ascii="Times New Roman" w:hAnsi="Times New Roman" w:cs="Times New Roman"/>
                <w:b/>
                <w:bCs/>
                <w:color w:val="000000" w:themeColor="text1"/>
                <w:sz w:val="24"/>
                <w:szCs w:val="24"/>
              </w:rPr>
              <w:t>Atsižvelgta</w:t>
            </w:r>
            <w:r w:rsidR="00D81868" w:rsidRPr="00241ABD">
              <w:rPr>
                <w:rFonts w:ascii="Times New Roman" w:hAnsi="Times New Roman" w:cs="Times New Roman"/>
                <w:b/>
                <w:bCs/>
                <w:color w:val="000000" w:themeColor="text1"/>
                <w:sz w:val="24"/>
                <w:szCs w:val="24"/>
              </w:rPr>
              <w:t xml:space="preserve"> - </w:t>
            </w:r>
            <w:r w:rsidRPr="00241ABD">
              <w:rPr>
                <w:rFonts w:ascii="Times New Roman" w:hAnsi="Times New Roman" w:cs="Times New Roman"/>
                <w:bCs/>
                <w:color w:val="000000" w:themeColor="text1"/>
                <w:sz w:val="24"/>
                <w:szCs w:val="24"/>
              </w:rPr>
              <w:t>Taisyklėse nustatytas viešųjų pirkimų pažeidimų prevencinės kontrolės mechanizmas.</w:t>
            </w:r>
          </w:p>
        </w:tc>
        <w:tc>
          <w:tcPr>
            <w:tcW w:w="3544" w:type="dxa"/>
          </w:tcPr>
          <w:p w14:paraId="5E66248A" w14:textId="6C691E4A" w:rsidR="00E70D8F" w:rsidRPr="00241ABD" w:rsidRDefault="00E70D8F" w:rsidP="00E70D8F">
            <w:pPr>
              <w:spacing w:after="0" w:line="240" w:lineRule="auto"/>
              <w:jc w:val="both"/>
              <w:rPr>
                <w:rFonts w:ascii="Times New Roman" w:hAnsi="Times New Roman" w:cs="Times New Roman"/>
                <w:bCs/>
                <w:color w:val="000000" w:themeColor="text1"/>
                <w:sz w:val="24"/>
                <w:szCs w:val="24"/>
              </w:rPr>
            </w:pPr>
            <w:r w:rsidRPr="00241ABD">
              <w:rPr>
                <w:rFonts w:ascii="Times New Roman" w:hAnsi="Times New Roman" w:cs="Times New Roman"/>
                <w:bCs/>
                <w:color w:val="000000" w:themeColor="text1"/>
                <w:sz w:val="24"/>
                <w:szCs w:val="24"/>
              </w:rPr>
              <w:t>Pasiūlymas įgyvendin</w:t>
            </w:r>
            <w:r w:rsidR="00D81868" w:rsidRPr="00241ABD">
              <w:rPr>
                <w:rFonts w:ascii="Times New Roman" w:hAnsi="Times New Roman" w:cs="Times New Roman"/>
                <w:bCs/>
                <w:color w:val="000000" w:themeColor="text1"/>
                <w:sz w:val="24"/>
                <w:szCs w:val="24"/>
              </w:rPr>
              <w:t>tas.</w:t>
            </w:r>
            <w:r w:rsidRPr="00241ABD">
              <w:rPr>
                <w:rFonts w:ascii="Times New Roman" w:hAnsi="Times New Roman" w:cs="Times New Roman"/>
                <w:bCs/>
                <w:color w:val="000000" w:themeColor="text1"/>
                <w:sz w:val="24"/>
                <w:szCs w:val="24"/>
              </w:rPr>
              <w:t xml:space="preserve"> </w:t>
            </w:r>
          </w:p>
          <w:p w14:paraId="656EAB21" w14:textId="77777777" w:rsidR="00697E5A" w:rsidRPr="00241ABD" w:rsidRDefault="00697E5A" w:rsidP="00697E5A">
            <w:pPr>
              <w:spacing w:after="0" w:line="240" w:lineRule="auto"/>
              <w:jc w:val="both"/>
              <w:rPr>
                <w:rFonts w:ascii="Times New Roman" w:hAnsi="Times New Roman" w:cs="Times New Roman"/>
                <w:color w:val="000000" w:themeColor="text1"/>
                <w:sz w:val="24"/>
                <w:szCs w:val="24"/>
              </w:rPr>
            </w:pPr>
          </w:p>
        </w:tc>
      </w:tr>
      <w:tr w:rsidR="00241ABD" w:rsidRPr="00241ABD" w14:paraId="2438B06A" w14:textId="77777777" w:rsidTr="004B5740">
        <w:tc>
          <w:tcPr>
            <w:tcW w:w="756" w:type="dxa"/>
          </w:tcPr>
          <w:p w14:paraId="04C597B7" w14:textId="16197A0B" w:rsidR="00697E5A" w:rsidRPr="00241ABD" w:rsidRDefault="00697E5A" w:rsidP="00697E5A">
            <w:pPr>
              <w:spacing w:after="0" w:line="240" w:lineRule="auto"/>
              <w:jc w:val="both"/>
              <w:rPr>
                <w:rFonts w:ascii="Times New Roman" w:hAnsi="Times New Roman" w:cs="Times New Roman"/>
                <w:color w:val="000000" w:themeColor="text1"/>
                <w:sz w:val="24"/>
                <w:szCs w:val="24"/>
              </w:rPr>
            </w:pPr>
            <w:r w:rsidRPr="00241ABD">
              <w:rPr>
                <w:rFonts w:ascii="Times New Roman" w:hAnsi="Times New Roman" w:cs="Times New Roman"/>
                <w:color w:val="000000" w:themeColor="text1"/>
                <w:sz w:val="24"/>
                <w:szCs w:val="24"/>
              </w:rPr>
              <w:t>7.2.</w:t>
            </w:r>
          </w:p>
        </w:tc>
        <w:tc>
          <w:tcPr>
            <w:tcW w:w="4427" w:type="dxa"/>
            <w:tcBorders>
              <w:top w:val="single" w:sz="4" w:space="0" w:color="auto"/>
              <w:left w:val="single" w:sz="4" w:space="0" w:color="auto"/>
              <w:bottom w:val="single" w:sz="4" w:space="0" w:color="auto"/>
              <w:right w:val="single" w:sz="4" w:space="0" w:color="auto"/>
            </w:tcBorders>
          </w:tcPr>
          <w:p w14:paraId="2B59EB73" w14:textId="028E943A" w:rsidR="00697E5A" w:rsidRPr="00241ABD" w:rsidRDefault="00697E5A" w:rsidP="00697E5A">
            <w:pPr>
              <w:shd w:val="clear" w:color="auto" w:fill="FFFFFF" w:themeFill="background1"/>
              <w:spacing w:after="0" w:line="240" w:lineRule="auto"/>
              <w:jc w:val="both"/>
              <w:rPr>
                <w:rFonts w:ascii="Times New Roman" w:hAnsi="Times New Roman" w:cs="Times New Roman"/>
                <w:color w:val="000000" w:themeColor="text1"/>
                <w:sz w:val="24"/>
                <w:szCs w:val="24"/>
              </w:rPr>
            </w:pPr>
            <w:r w:rsidRPr="00241ABD">
              <w:rPr>
                <w:rFonts w:ascii="Times New Roman" w:hAnsi="Times New Roman" w:cs="Times New Roman"/>
                <w:bCs/>
                <w:color w:val="000000" w:themeColor="text1"/>
                <w:sz w:val="24"/>
                <w:szCs w:val="24"/>
              </w:rPr>
              <w:t>Savivaldybėje paskirti prevencinę viešųjų pirkimų ir pirkimų sutarčių vykdymo kontrolę atliekantį asmenį, kuris vykdytų išankstinę viešųjų pirkimų proceso procedūros stebėseną, patikrinimą ir suderinimą, taip pat prevencinę Savivaldybės sudarytų viešųjų pirkimų sutarčių vykdymo kontrolę.</w:t>
            </w:r>
          </w:p>
        </w:tc>
        <w:tc>
          <w:tcPr>
            <w:tcW w:w="6719" w:type="dxa"/>
            <w:tcBorders>
              <w:top w:val="single" w:sz="4" w:space="0" w:color="auto"/>
              <w:left w:val="single" w:sz="4" w:space="0" w:color="auto"/>
              <w:bottom w:val="single" w:sz="4" w:space="0" w:color="auto"/>
              <w:right w:val="single" w:sz="4" w:space="0" w:color="auto"/>
            </w:tcBorders>
          </w:tcPr>
          <w:p w14:paraId="33AA5573" w14:textId="3E73042A" w:rsidR="00697E5A" w:rsidRPr="00241ABD" w:rsidRDefault="00EE28F6" w:rsidP="00697E5A">
            <w:pPr>
              <w:spacing w:after="0" w:line="240" w:lineRule="auto"/>
              <w:jc w:val="both"/>
              <w:rPr>
                <w:rFonts w:ascii="Times New Roman" w:eastAsia="Times New Roman" w:hAnsi="Times New Roman" w:cs="Times New Roman"/>
                <w:b/>
                <w:bCs/>
                <w:color w:val="000000" w:themeColor="text1"/>
                <w:sz w:val="24"/>
                <w:szCs w:val="24"/>
                <w:lang w:eastAsia="lt-LT"/>
              </w:rPr>
            </w:pPr>
            <w:r w:rsidRPr="00241ABD">
              <w:rPr>
                <w:rFonts w:ascii="Times New Roman" w:hAnsi="Times New Roman" w:cs="Times New Roman"/>
                <w:b/>
                <w:color w:val="000000" w:themeColor="text1"/>
                <w:sz w:val="24"/>
                <w:szCs w:val="24"/>
              </w:rPr>
              <w:t>Atsižvelgta</w:t>
            </w:r>
            <w:r w:rsidRPr="00241ABD">
              <w:rPr>
                <w:rFonts w:ascii="Times New Roman" w:hAnsi="Times New Roman" w:cs="Times New Roman"/>
                <w:bCs/>
                <w:color w:val="000000" w:themeColor="text1"/>
                <w:sz w:val="24"/>
                <w:szCs w:val="24"/>
              </w:rPr>
              <w:t xml:space="preserve"> - </w:t>
            </w:r>
            <w:r w:rsidR="00841B42" w:rsidRPr="00241ABD">
              <w:rPr>
                <w:rFonts w:ascii="Times New Roman" w:hAnsi="Times New Roman" w:cs="Times New Roman"/>
                <w:bCs/>
                <w:color w:val="000000" w:themeColor="text1"/>
                <w:sz w:val="24"/>
                <w:szCs w:val="24"/>
              </w:rPr>
              <w:t xml:space="preserve">Savivaldybės administracijos direktoriaus 2018-08-21 įsakymu Nr. ĮS-1534 paskirtas </w:t>
            </w:r>
            <w:r w:rsidRPr="00241ABD">
              <w:rPr>
                <w:rFonts w:ascii="Times New Roman" w:hAnsi="Times New Roman" w:cs="Times New Roman"/>
                <w:bCs/>
                <w:color w:val="000000" w:themeColor="text1"/>
                <w:sz w:val="24"/>
                <w:szCs w:val="24"/>
              </w:rPr>
              <w:t>prevencinę viešųjų pirkimų ir pirkimų sutarčių vykdymo kontrolę atliekantis asm</w:t>
            </w:r>
            <w:r w:rsidR="00320D86" w:rsidRPr="00241ABD">
              <w:rPr>
                <w:rFonts w:ascii="Times New Roman" w:hAnsi="Times New Roman" w:cs="Times New Roman"/>
                <w:bCs/>
                <w:color w:val="000000" w:themeColor="text1"/>
                <w:sz w:val="24"/>
                <w:szCs w:val="24"/>
              </w:rPr>
              <w:t>uo</w:t>
            </w:r>
            <w:r w:rsidR="00841B42" w:rsidRPr="00241ABD">
              <w:rPr>
                <w:rFonts w:ascii="Times New Roman" w:hAnsi="Times New Roman" w:cs="Times New Roman"/>
                <w:bCs/>
                <w:color w:val="000000" w:themeColor="text1"/>
                <w:sz w:val="24"/>
                <w:szCs w:val="24"/>
              </w:rPr>
              <w:t>.</w:t>
            </w:r>
            <w:r w:rsidRPr="00241ABD">
              <w:rPr>
                <w:rFonts w:ascii="Times New Roman" w:hAnsi="Times New Roman" w:cs="Times New Roman"/>
                <w:bCs/>
                <w:color w:val="000000" w:themeColor="text1"/>
                <w:sz w:val="24"/>
                <w:szCs w:val="24"/>
              </w:rPr>
              <w:t xml:space="preserve"> </w:t>
            </w:r>
          </w:p>
        </w:tc>
        <w:tc>
          <w:tcPr>
            <w:tcW w:w="3544" w:type="dxa"/>
          </w:tcPr>
          <w:p w14:paraId="0F94A916" w14:textId="57E37386" w:rsidR="00E70D8F" w:rsidRPr="00241ABD" w:rsidRDefault="00E70D8F" w:rsidP="00E70D8F">
            <w:pPr>
              <w:spacing w:after="0" w:line="240" w:lineRule="auto"/>
              <w:jc w:val="both"/>
              <w:rPr>
                <w:rFonts w:ascii="Times New Roman" w:hAnsi="Times New Roman" w:cs="Times New Roman"/>
                <w:bCs/>
                <w:color w:val="000000" w:themeColor="text1"/>
                <w:sz w:val="24"/>
                <w:szCs w:val="24"/>
              </w:rPr>
            </w:pPr>
            <w:r w:rsidRPr="00241ABD">
              <w:rPr>
                <w:rFonts w:ascii="Times New Roman" w:hAnsi="Times New Roman" w:cs="Times New Roman"/>
                <w:bCs/>
                <w:color w:val="000000" w:themeColor="text1"/>
                <w:sz w:val="24"/>
                <w:szCs w:val="24"/>
              </w:rPr>
              <w:t>Pasiūlymas įgyvendin</w:t>
            </w:r>
            <w:r w:rsidR="00320D86" w:rsidRPr="00241ABD">
              <w:rPr>
                <w:rFonts w:ascii="Times New Roman" w:hAnsi="Times New Roman" w:cs="Times New Roman"/>
                <w:bCs/>
                <w:color w:val="000000" w:themeColor="text1"/>
                <w:sz w:val="24"/>
                <w:szCs w:val="24"/>
              </w:rPr>
              <w:t>tas.</w:t>
            </w:r>
            <w:r w:rsidRPr="00241ABD">
              <w:rPr>
                <w:rFonts w:ascii="Times New Roman" w:hAnsi="Times New Roman" w:cs="Times New Roman"/>
                <w:bCs/>
                <w:color w:val="000000" w:themeColor="text1"/>
                <w:sz w:val="24"/>
                <w:szCs w:val="24"/>
              </w:rPr>
              <w:t xml:space="preserve"> </w:t>
            </w:r>
          </w:p>
          <w:p w14:paraId="289CD8DF" w14:textId="77777777" w:rsidR="00697E5A" w:rsidRPr="00241ABD" w:rsidRDefault="00697E5A" w:rsidP="00697E5A">
            <w:pPr>
              <w:spacing w:after="0" w:line="240" w:lineRule="auto"/>
              <w:jc w:val="both"/>
              <w:rPr>
                <w:rFonts w:ascii="Times New Roman" w:hAnsi="Times New Roman" w:cs="Times New Roman"/>
                <w:color w:val="000000" w:themeColor="text1"/>
                <w:sz w:val="24"/>
                <w:szCs w:val="24"/>
              </w:rPr>
            </w:pPr>
          </w:p>
        </w:tc>
      </w:tr>
      <w:tr w:rsidR="00241ABD" w:rsidRPr="00241ABD" w14:paraId="28FB6EA3" w14:textId="77777777" w:rsidTr="002038A0">
        <w:tc>
          <w:tcPr>
            <w:tcW w:w="756" w:type="dxa"/>
          </w:tcPr>
          <w:p w14:paraId="7DC63689" w14:textId="35D02FA8" w:rsidR="00697E5A" w:rsidRPr="00241ABD" w:rsidRDefault="00697E5A" w:rsidP="00697E5A">
            <w:pPr>
              <w:spacing w:after="0" w:line="240" w:lineRule="auto"/>
              <w:jc w:val="both"/>
              <w:rPr>
                <w:rFonts w:ascii="Times New Roman" w:hAnsi="Times New Roman" w:cs="Times New Roman"/>
                <w:color w:val="000000" w:themeColor="text1"/>
                <w:sz w:val="24"/>
                <w:szCs w:val="24"/>
              </w:rPr>
            </w:pPr>
            <w:r w:rsidRPr="00241ABD">
              <w:rPr>
                <w:rFonts w:ascii="Times New Roman" w:hAnsi="Times New Roman" w:cs="Times New Roman"/>
                <w:color w:val="000000" w:themeColor="text1"/>
                <w:sz w:val="24"/>
                <w:szCs w:val="24"/>
              </w:rPr>
              <w:t>8.1.</w:t>
            </w:r>
          </w:p>
        </w:tc>
        <w:tc>
          <w:tcPr>
            <w:tcW w:w="4427" w:type="dxa"/>
          </w:tcPr>
          <w:p w14:paraId="38273303" w14:textId="4319BA5C" w:rsidR="00697E5A" w:rsidRPr="00241ABD" w:rsidRDefault="00697E5A" w:rsidP="00697E5A">
            <w:pPr>
              <w:shd w:val="clear" w:color="auto" w:fill="FFFFFF" w:themeFill="background1"/>
              <w:spacing w:after="0" w:line="240" w:lineRule="auto"/>
              <w:jc w:val="both"/>
              <w:rPr>
                <w:rFonts w:ascii="Times New Roman" w:hAnsi="Times New Roman" w:cs="Times New Roman"/>
                <w:color w:val="000000" w:themeColor="text1"/>
                <w:sz w:val="24"/>
                <w:szCs w:val="24"/>
              </w:rPr>
            </w:pPr>
            <w:r w:rsidRPr="00241ABD">
              <w:rPr>
                <w:rFonts w:ascii="Times New Roman" w:hAnsi="Times New Roman" w:cs="Times New Roman"/>
                <w:color w:val="000000" w:themeColor="text1"/>
                <w:sz w:val="24"/>
                <w:szCs w:val="24"/>
              </w:rPr>
              <w:t>Svarstyti galimybę dėl preliminarios sutarties Savivaldybės vietinės reikšmės kelių (gatvių) taisymo (remonto) darbų pirkimuose taikymo.</w:t>
            </w:r>
          </w:p>
        </w:tc>
        <w:tc>
          <w:tcPr>
            <w:tcW w:w="6719" w:type="dxa"/>
          </w:tcPr>
          <w:p w14:paraId="52DCBCB3" w14:textId="56AA583A" w:rsidR="00697E5A" w:rsidRPr="00241ABD" w:rsidRDefault="00697E5A" w:rsidP="00697E5A">
            <w:pPr>
              <w:spacing w:after="0" w:line="240" w:lineRule="auto"/>
              <w:jc w:val="both"/>
              <w:rPr>
                <w:rFonts w:ascii="Times New Roman" w:hAnsi="Times New Roman" w:cs="Times New Roman"/>
                <w:b/>
                <w:color w:val="000000" w:themeColor="text1"/>
                <w:sz w:val="24"/>
                <w:szCs w:val="24"/>
              </w:rPr>
            </w:pPr>
            <w:r w:rsidRPr="00241ABD">
              <w:rPr>
                <w:rFonts w:ascii="Times New Roman" w:eastAsia="Times New Roman" w:hAnsi="Times New Roman" w:cs="Times New Roman"/>
                <w:b/>
                <w:bCs/>
                <w:color w:val="000000" w:themeColor="text1"/>
                <w:sz w:val="24"/>
                <w:szCs w:val="24"/>
                <w:lang w:eastAsia="lt-LT"/>
              </w:rPr>
              <w:t>Atsižvelgta</w:t>
            </w:r>
            <w:r w:rsidR="00E70D8F" w:rsidRPr="00241ABD">
              <w:rPr>
                <w:rFonts w:ascii="Times New Roman" w:eastAsia="Times New Roman" w:hAnsi="Times New Roman" w:cs="Times New Roman"/>
                <w:b/>
                <w:bCs/>
                <w:color w:val="000000" w:themeColor="text1"/>
                <w:sz w:val="24"/>
                <w:szCs w:val="24"/>
                <w:lang w:eastAsia="lt-LT"/>
              </w:rPr>
              <w:t xml:space="preserve"> - </w:t>
            </w:r>
            <w:r w:rsidR="00E70D8F" w:rsidRPr="00241ABD">
              <w:rPr>
                <w:rFonts w:ascii="Times New Roman" w:eastAsia="Times New Roman" w:hAnsi="Times New Roman" w:cs="Times New Roman"/>
                <w:color w:val="000000" w:themeColor="text1"/>
                <w:sz w:val="24"/>
                <w:szCs w:val="24"/>
                <w:lang w:eastAsia="lt-LT"/>
              </w:rPr>
              <w:t>p</w:t>
            </w:r>
            <w:r w:rsidR="00E70D8F" w:rsidRPr="00241ABD">
              <w:rPr>
                <w:rFonts w:ascii="Times New Roman" w:hAnsi="Times New Roman" w:cs="Times New Roman"/>
                <w:color w:val="000000" w:themeColor="text1"/>
                <w:sz w:val="24"/>
                <w:szCs w:val="24"/>
              </w:rPr>
              <w:t>agal galimybes, atsižvelgus į visas su pirkimu susijusias aplinkybes (biurokratinę naštą, sugaištą darbo laiką, pirkimo vertę), suplanavus pirkimą bus svarstomas preliminariosios sutarties taikymas Savivaldybės vietinės reikšmės kelių (gatvių) taisymo (remonto) darbų pirkimuose. Svarstymo argumentai ir rezultatas turės būti pateikti kartu su pavedimu atlikti viešąjį pirkimą.</w:t>
            </w:r>
          </w:p>
        </w:tc>
        <w:tc>
          <w:tcPr>
            <w:tcW w:w="3544" w:type="dxa"/>
          </w:tcPr>
          <w:p w14:paraId="526DF038" w14:textId="77777777" w:rsidR="00697E5A" w:rsidRPr="00241ABD" w:rsidRDefault="00697E5A" w:rsidP="00697E5A">
            <w:pPr>
              <w:spacing w:after="0" w:line="240" w:lineRule="auto"/>
              <w:jc w:val="both"/>
              <w:rPr>
                <w:rFonts w:ascii="Times New Roman" w:hAnsi="Times New Roman" w:cs="Times New Roman"/>
                <w:color w:val="000000" w:themeColor="text1"/>
                <w:sz w:val="24"/>
                <w:szCs w:val="24"/>
              </w:rPr>
            </w:pPr>
            <w:r w:rsidRPr="00241ABD">
              <w:rPr>
                <w:rFonts w:ascii="Times New Roman" w:hAnsi="Times New Roman" w:cs="Times New Roman"/>
                <w:color w:val="000000" w:themeColor="text1"/>
                <w:sz w:val="24"/>
                <w:szCs w:val="24"/>
              </w:rPr>
              <w:t xml:space="preserve">Pasiūlymas įgyvendinamas. </w:t>
            </w:r>
          </w:p>
          <w:p w14:paraId="79400B38" w14:textId="0524A874" w:rsidR="00697E5A" w:rsidRPr="00241ABD" w:rsidRDefault="00697E5A" w:rsidP="00697E5A">
            <w:pPr>
              <w:spacing w:after="0" w:line="240" w:lineRule="auto"/>
              <w:jc w:val="both"/>
              <w:rPr>
                <w:rFonts w:ascii="Times New Roman" w:hAnsi="Times New Roman" w:cs="Times New Roman"/>
                <w:color w:val="000000" w:themeColor="text1"/>
                <w:sz w:val="24"/>
                <w:szCs w:val="24"/>
              </w:rPr>
            </w:pPr>
          </w:p>
        </w:tc>
      </w:tr>
      <w:tr w:rsidR="00241ABD" w:rsidRPr="00241ABD" w14:paraId="4D617A41" w14:textId="77777777" w:rsidTr="0010745C">
        <w:tc>
          <w:tcPr>
            <w:tcW w:w="756" w:type="dxa"/>
          </w:tcPr>
          <w:p w14:paraId="1F290A57" w14:textId="3B7D48BE" w:rsidR="00697E5A" w:rsidRPr="00241ABD" w:rsidRDefault="00697E5A" w:rsidP="00697E5A">
            <w:pPr>
              <w:spacing w:after="0" w:line="240" w:lineRule="auto"/>
              <w:jc w:val="both"/>
              <w:rPr>
                <w:rFonts w:ascii="Times New Roman" w:hAnsi="Times New Roman" w:cs="Times New Roman"/>
                <w:color w:val="000000" w:themeColor="text1"/>
                <w:sz w:val="24"/>
                <w:szCs w:val="24"/>
              </w:rPr>
            </w:pPr>
            <w:r w:rsidRPr="00241ABD">
              <w:rPr>
                <w:rFonts w:ascii="Times New Roman" w:hAnsi="Times New Roman" w:cs="Times New Roman"/>
                <w:color w:val="000000" w:themeColor="text1"/>
                <w:sz w:val="24"/>
                <w:szCs w:val="24"/>
              </w:rPr>
              <w:t>8.2.</w:t>
            </w:r>
          </w:p>
        </w:tc>
        <w:tc>
          <w:tcPr>
            <w:tcW w:w="4427" w:type="dxa"/>
            <w:tcBorders>
              <w:top w:val="single" w:sz="4" w:space="0" w:color="auto"/>
              <w:left w:val="single" w:sz="4" w:space="0" w:color="auto"/>
              <w:bottom w:val="single" w:sz="4" w:space="0" w:color="auto"/>
              <w:right w:val="single" w:sz="4" w:space="0" w:color="auto"/>
            </w:tcBorders>
          </w:tcPr>
          <w:p w14:paraId="047E80CE" w14:textId="3787E0A1" w:rsidR="00697E5A" w:rsidRPr="00241ABD" w:rsidRDefault="00697E5A" w:rsidP="00697E5A">
            <w:pPr>
              <w:shd w:val="clear" w:color="auto" w:fill="FFFFFF" w:themeFill="background1"/>
              <w:spacing w:after="0" w:line="240" w:lineRule="auto"/>
              <w:jc w:val="both"/>
              <w:rPr>
                <w:rFonts w:ascii="Times New Roman" w:hAnsi="Times New Roman" w:cs="Times New Roman"/>
                <w:color w:val="000000" w:themeColor="text1"/>
                <w:sz w:val="24"/>
                <w:szCs w:val="24"/>
              </w:rPr>
            </w:pPr>
            <w:r w:rsidRPr="00241ABD">
              <w:rPr>
                <w:rFonts w:ascii="Times New Roman" w:hAnsi="Times New Roman" w:cs="Times New Roman"/>
                <w:color w:val="000000" w:themeColor="text1"/>
                <w:sz w:val="24"/>
                <w:szCs w:val="24"/>
              </w:rPr>
              <w:t>Nustatyti, kas gali rengti Savivaldybės vietinės reikšmės kelių (gatvių) taisymo (remonto) darbų (toliau – Kelių remonto darbai) defektinį aktą, supaprastintą projektą ir lokalines sąmatas, bei aiškiai apibrėžti šių dokumentų naudojimą.</w:t>
            </w:r>
          </w:p>
        </w:tc>
        <w:tc>
          <w:tcPr>
            <w:tcW w:w="6719" w:type="dxa"/>
            <w:tcBorders>
              <w:top w:val="single" w:sz="4" w:space="0" w:color="auto"/>
              <w:left w:val="single" w:sz="4" w:space="0" w:color="auto"/>
              <w:bottom w:val="single" w:sz="4" w:space="0" w:color="auto"/>
              <w:right w:val="single" w:sz="4" w:space="0" w:color="auto"/>
            </w:tcBorders>
          </w:tcPr>
          <w:p w14:paraId="0420001C" w14:textId="57335A43" w:rsidR="00697E5A" w:rsidRPr="00241ABD" w:rsidRDefault="00697E5A" w:rsidP="00890630">
            <w:pPr>
              <w:spacing w:after="0"/>
              <w:jc w:val="both"/>
              <w:rPr>
                <w:rFonts w:ascii="Times New Roman" w:eastAsia="Times New Roman" w:hAnsi="Times New Roman" w:cs="Times New Roman"/>
                <w:b/>
                <w:bCs/>
                <w:color w:val="000000" w:themeColor="text1"/>
                <w:sz w:val="24"/>
                <w:szCs w:val="24"/>
                <w:lang w:eastAsia="lt-LT"/>
              </w:rPr>
            </w:pPr>
            <w:r w:rsidRPr="00241ABD">
              <w:rPr>
                <w:rFonts w:ascii="Times New Roman" w:hAnsi="Times New Roman" w:cs="Times New Roman"/>
                <w:b/>
                <w:bCs/>
                <w:color w:val="000000" w:themeColor="text1"/>
                <w:sz w:val="24"/>
                <w:szCs w:val="24"/>
              </w:rPr>
              <w:t>Atsižvelgta</w:t>
            </w:r>
            <w:r w:rsidR="00890630" w:rsidRPr="00241ABD">
              <w:rPr>
                <w:rFonts w:ascii="Times New Roman" w:hAnsi="Times New Roman" w:cs="Times New Roman"/>
                <w:b/>
                <w:bCs/>
                <w:color w:val="000000" w:themeColor="text1"/>
                <w:sz w:val="24"/>
                <w:szCs w:val="24"/>
              </w:rPr>
              <w:t xml:space="preserve"> - </w:t>
            </w:r>
            <w:r w:rsidR="00890630" w:rsidRPr="00241ABD">
              <w:rPr>
                <w:rFonts w:ascii="Times New Roman" w:eastAsia="Times New Roman" w:hAnsi="Times New Roman" w:cs="Times New Roman"/>
                <w:color w:val="000000" w:themeColor="text1"/>
                <w:sz w:val="24"/>
                <w:szCs w:val="24"/>
                <w:lang w:eastAsia="lt-LT"/>
              </w:rPr>
              <w:t xml:space="preserve">Skyriai </w:t>
            </w:r>
            <w:r w:rsidR="00890630" w:rsidRPr="00241ABD">
              <w:rPr>
                <w:rFonts w:ascii="Times New Roman" w:eastAsia="Times New Roman" w:hAnsi="Times New Roman" w:cs="Times New Roman"/>
                <w:b/>
                <w:bCs/>
                <w:color w:val="000000" w:themeColor="text1"/>
                <w:sz w:val="24"/>
                <w:szCs w:val="24"/>
                <w:lang w:eastAsia="lt-LT"/>
              </w:rPr>
              <w:t>(</w:t>
            </w:r>
            <w:r w:rsidR="00890630" w:rsidRPr="00241ABD">
              <w:rPr>
                <w:rFonts w:ascii="Times New Roman" w:eastAsia="Times New Roman" w:hAnsi="Times New Roman" w:cs="Times New Roman"/>
                <w:color w:val="000000" w:themeColor="text1"/>
                <w:sz w:val="24"/>
                <w:szCs w:val="24"/>
                <w:lang w:eastAsia="lt-LT"/>
              </w:rPr>
              <w:t>Kelių ir transporto skyrius taip pat) Prašymą dėl pirkimo kartu su technine specifikacija pateikia Viešųjų pirkimų skyriui, vadovaujantis Taisyklėmis. Prašymo forma patvirtinta Taisyklėse.</w:t>
            </w:r>
          </w:p>
        </w:tc>
        <w:tc>
          <w:tcPr>
            <w:tcW w:w="3544" w:type="dxa"/>
          </w:tcPr>
          <w:p w14:paraId="5AB0D829" w14:textId="2AFF9433" w:rsidR="00697E5A" w:rsidRPr="00241ABD" w:rsidRDefault="0046008B" w:rsidP="005E74AA">
            <w:pPr>
              <w:spacing w:after="0" w:line="240" w:lineRule="auto"/>
              <w:jc w:val="both"/>
              <w:rPr>
                <w:rFonts w:ascii="Times New Roman" w:hAnsi="Times New Roman" w:cs="Times New Roman"/>
                <w:color w:val="000000" w:themeColor="text1"/>
                <w:sz w:val="24"/>
                <w:szCs w:val="24"/>
              </w:rPr>
            </w:pPr>
            <w:r w:rsidRPr="00241ABD">
              <w:rPr>
                <w:rFonts w:ascii="Times New Roman" w:hAnsi="Times New Roman" w:cs="Times New Roman"/>
                <w:bCs/>
                <w:color w:val="000000" w:themeColor="text1"/>
                <w:sz w:val="24"/>
                <w:szCs w:val="24"/>
              </w:rPr>
              <w:t xml:space="preserve">Pasiūlymas </w:t>
            </w:r>
            <w:r w:rsidR="005E74AA" w:rsidRPr="00241ABD">
              <w:rPr>
                <w:rFonts w:ascii="Times New Roman" w:hAnsi="Times New Roman" w:cs="Times New Roman"/>
                <w:bCs/>
                <w:color w:val="000000" w:themeColor="text1"/>
                <w:sz w:val="24"/>
                <w:szCs w:val="24"/>
              </w:rPr>
              <w:t>negyvendin</w:t>
            </w:r>
            <w:r w:rsidR="00241ABD">
              <w:rPr>
                <w:rFonts w:ascii="Times New Roman" w:hAnsi="Times New Roman" w:cs="Times New Roman"/>
                <w:bCs/>
                <w:color w:val="000000" w:themeColor="text1"/>
                <w:sz w:val="24"/>
                <w:szCs w:val="24"/>
              </w:rPr>
              <w:t>tas</w:t>
            </w:r>
            <w:r w:rsidR="005E74AA" w:rsidRPr="00241ABD">
              <w:rPr>
                <w:rFonts w:ascii="Times New Roman" w:hAnsi="Times New Roman" w:cs="Times New Roman"/>
                <w:bCs/>
                <w:color w:val="000000" w:themeColor="text1"/>
                <w:sz w:val="24"/>
                <w:szCs w:val="24"/>
              </w:rPr>
              <w:t xml:space="preserve">.  Savivaldybė </w:t>
            </w:r>
            <w:r w:rsidR="00456478" w:rsidRPr="00241ABD">
              <w:rPr>
                <w:rFonts w:ascii="Times New Roman" w:hAnsi="Times New Roman" w:cs="Times New Roman"/>
                <w:bCs/>
                <w:color w:val="000000" w:themeColor="text1"/>
                <w:sz w:val="24"/>
                <w:szCs w:val="24"/>
              </w:rPr>
              <w:t>ketino</w:t>
            </w:r>
            <w:r w:rsidR="005E74AA" w:rsidRPr="00241ABD">
              <w:rPr>
                <w:rFonts w:ascii="Times New Roman" w:hAnsi="Times New Roman" w:cs="Times New Roman"/>
                <w:bCs/>
                <w:color w:val="000000" w:themeColor="text1"/>
                <w:sz w:val="24"/>
                <w:szCs w:val="24"/>
              </w:rPr>
              <w:t xml:space="preserve"> kelių remonto darbų defektinio akto, supaprastinto projekto ir lokalinių sąmatų rengimo tvarką </w:t>
            </w:r>
            <w:r w:rsidR="00456478" w:rsidRPr="00241ABD">
              <w:rPr>
                <w:rFonts w:ascii="Times New Roman" w:hAnsi="Times New Roman" w:cs="Times New Roman"/>
                <w:bCs/>
                <w:color w:val="000000" w:themeColor="text1"/>
                <w:sz w:val="24"/>
                <w:szCs w:val="24"/>
              </w:rPr>
              <w:t xml:space="preserve"> </w:t>
            </w:r>
            <w:r w:rsidR="005E74AA" w:rsidRPr="00241ABD">
              <w:rPr>
                <w:rFonts w:ascii="Times New Roman" w:hAnsi="Times New Roman" w:cs="Times New Roman"/>
                <w:bCs/>
                <w:color w:val="000000" w:themeColor="text1"/>
                <w:sz w:val="24"/>
                <w:szCs w:val="24"/>
              </w:rPr>
              <w:t>reglamentuoti Savivaldybės administracijos direktoriaus įsakymu patvirtintame Savivaldy</w:t>
            </w:r>
            <w:r w:rsidR="00456478" w:rsidRPr="00241ABD">
              <w:rPr>
                <w:rFonts w:ascii="Times New Roman" w:hAnsi="Times New Roman" w:cs="Times New Roman"/>
                <w:bCs/>
                <w:color w:val="000000" w:themeColor="text1"/>
                <w:sz w:val="24"/>
                <w:szCs w:val="24"/>
              </w:rPr>
              <w:t>-</w:t>
            </w:r>
            <w:r w:rsidR="005E74AA" w:rsidRPr="00241ABD">
              <w:rPr>
                <w:rFonts w:ascii="Times New Roman" w:hAnsi="Times New Roman" w:cs="Times New Roman"/>
                <w:bCs/>
                <w:color w:val="000000" w:themeColor="text1"/>
                <w:sz w:val="24"/>
                <w:szCs w:val="24"/>
              </w:rPr>
              <w:t xml:space="preserve">bės vietinės reikšmės kelių (gatvių) taisymo (remonto) darbų pirkimų poreikio formavimo, </w:t>
            </w:r>
            <w:r w:rsidR="005E74AA" w:rsidRPr="00241ABD">
              <w:rPr>
                <w:rFonts w:ascii="Times New Roman" w:hAnsi="Times New Roman" w:cs="Times New Roman"/>
                <w:bCs/>
                <w:color w:val="000000" w:themeColor="text1"/>
                <w:sz w:val="24"/>
                <w:szCs w:val="24"/>
              </w:rPr>
              <w:lastRenderedPageBreak/>
              <w:t>pirkimų iniciavimo ir sutarčių vykdymo tvarkos apraše</w:t>
            </w:r>
            <w:r w:rsidR="00456478" w:rsidRPr="00241ABD">
              <w:rPr>
                <w:rFonts w:ascii="Times New Roman" w:hAnsi="Times New Roman" w:cs="Times New Roman"/>
                <w:bCs/>
                <w:color w:val="000000" w:themeColor="text1"/>
                <w:sz w:val="24"/>
                <w:szCs w:val="24"/>
              </w:rPr>
              <w:t xml:space="preserve">, tačiau nepaaiškindama priežasčių, šio ketinimo atsisakė. </w:t>
            </w:r>
          </w:p>
        </w:tc>
      </w:tr>
      <w:tr w:rsidR="00241ABD" w:rsidRPr="00241ABD" w14:paraId="16F713E5" w14:textId="77777777" w:rsidTr="00795E52">
        <w:tc>
          <w:tcPr>
            <w:tcW w:w="756" w:type="dxa"/>
          </w:tcPr>
          <w:p w14:paraId="702C45BD" w14:textId="51413DAB" w:rsidR="00697E5A" w:rsidRPr="00241ABD" w:rsidRDefault="00697E5A" w:rsidP="00697E5A">
            <w:pPr>
              <w:spacing w:after="0" w:line="240" w:lineRule="auto"/>
              <w:jc w:val="both"/>
              <w:rPr>
                <w:rFonts w:ascii="Times New Roman" w:hAnsi="Times New Roman" w:cs="Times New Roman"/>
                <w:color w:val="000000" w:themeColor="text1"/>
                <w:sz w:val="24"/>
                <w:szCs w:val="24"/>
              </w:rPr>
            </w:pPr>
            <w:r w:rsidRPr="00241ABD">
              <w:rPr>
                <w:rFonts w:ascii="Times New Roman" w:hAnsi="Times New Roman" w:cs="Times New Roman"/>
                <w:color w:val="000000" w:themeColor="text1"/>
                <w:sz w:val="24"/>
                <w:szCs w:val="24"/>
              </w:rPr>
              <w:lastRenderedPageBreak/>
              <w:t>8.3.</w:t>
            </w:r>
          </w:p>
        </w:tc>
        <w:tc>
          <w:tcPr>
            <w:tcW w:w="4427" w:type="dxa"/>
            <w:tcBorders>
              <w:top w:val="single" w:sz="4" w:space="0" w:color="auto"/>
              <w:left w:val="single" w:sz="4" w:space="0" w:color="auto"/>
              <w:bottom w:val="single" w:sz="4" w:space="0" w:color="auto"/>
              <w:right w:val="single" w:sz="4" w:space="0" w:color="auto"/>
            </w:tcBorders>
          </w:tcPr>
          <w:p w14:paraId="6D7C510E" w14:textId="2E5ED2E4" w:rsidR="00697E5A" w:rsidRPr="00241ABD" w:rsidRDefault="00697E5A" w:rsidP="00792BB6">
            <w:pPr>
              <w:shd w:val="clear" w:color="auto" w:fill="FFFFFF" w:themeFill="background1"/>
              <w:spacing w:after="0" w:line="240" w:lineRule="auto"/>
              <w:jc w:val="both"/>
              <w:rPr>
                <w:rFonts w:ascii="Times New Roman" w:hAnsi="Times New Roman" w:cs="Times New Roman"/>
                <w:color w:val="000000" w:themeColor="text1"/>
                <w:sz w:val="24"/>
                <w:szCs w:val="24"/>
              </w:rPr>
            </w:pPr>
            <w:r w:rsidRPr="00241ABD">
              <w:rPr>
                <w:rFonts w:ascii="Times New Roman" w:hAnsi="Times New Roman" w:cs="Times New Roman"/>
                <w:color w:val="000000" w:themeColor="text1"/>
                <w:sz w:val="24"/>
                <w:szCs w:val="24"/>
              </w:rPr>
              <w:t>Nustatyti Savivaldybės kelių (gatvių) taisymo (remonto) darbuose susidariusių statybinių medžiagų (naudoto asfalto, išardytų šaligatvio bortelių, trinkelių ir pan.) panaudojimo tvarką.</w:t>
            </w:r>
          </w:p>
        </w:tc>
        <w:tc>
          <w:tcPr>
            <w:tcW w:w="6719" w:type="dxa"/>
            <w:tcBorders>
              <w:top w:val="single" w:sz="4" w:space="0" w:color="auto"/>
              <w:left w:val="single" w:sz="4" w:space="0" w:color="auto"/>
              <w:bottom w:val="single" w:sz="4" w:space="0" w:color="auto"/>
              <w:right w:val="single" w:sz="4" w:space="0" w:color="auto"/>
            </w:tcBorders>
          </w:tcPr>
          <w:p w14:paraId="553E676B" w14:textId="07119AE9" w:rsidR="00697E5A" w:rsidRPr="00241ABD" w:rsidRDefault="00697E5A" w:rsidP="00792BB6">
            <w:pPr>
              <w:spacing w:after="0" w:line="240" w:lineRule="auto"/>
              <w:jc w:val="both"/>
              <w:rPr>
                <w:rFonts w:ascii="Times New Roman" w:eastAsia="Times New Roman" w:hAnsi="Times New Roman" w:cs="Times New Roman"/>
                <w:b/>
                <w:bCs/>
                <w:color w:val="000000" w:themeColor="text1"/>
                <w:sz w:val="24"/>
                <w:szCs w:val="24"/>
                <w:lang w:eastAsia="lt-LT"/>
              </w:rPr>
            </w:pPr>
            <w:r w:rsidRPr="00241ABD">
              <w:rPr>
                <w:rFonts w:ascii="Times New Roman" w:hAnsi="Times New Roman" w:cs="Times New Roman"/>
                <w:b/>
                <w:bCs/>
                <w:color w:val="000000" w:themeColor="text1"/>
                <w:sz w:val="24"/>
                <w:szCs w:val="24"/>
              </w:rPr>
              <w:t xml:space="preserve">Atsižvelgta </w:t>
            </w:r>
            <w:r w:rsidR="00890630" w:rsidRPr="00241ABD">
              <w:rPr>
                <w:rFonts w:ascii="Times New Roman" w:hAnsi="Times New Roman" w:cs="Times New Roman"/>
                <w:color w:val="000000" w:themeColor="text1"/>
                <w:sz w:val="24"/>
                <w:szCs w:val="24"/>
              </w:rPr>
              <w:t>–</w:t>
            </w:r>
            <w:r w:rsidR="0063050C" w:rsidRPr="00241ABD">
              <w:rPr>
                <w:rFonts w:ascii="Times New Roman" w:hAnsi="Times New Roman" w:cs="Times New Roman"/>
                <w:color w:val="000000" w:themeColor="text1"/>
                <w:sz w:val="24"/>
                <w:szCs w:val="24"/>
              </w:rPr>
              <w:t xml:space="preserve"> </w:t>
            </w:r>
            <w:r w:rsidR="00890630" w:rsidRPr="00241ABD">
              <w:rPr>
                <w:rFonts w:ascii="Times New Roman" w:hAnsi="Times New Roman" w:cs="Times New Roman"/>
                <w:color w:val="000000" w:themeColor="text1"/>
                <w:sz w:val="24"/>
                <w:szCs w:val="24"/>
              </w:rPr>
              <w:t>Kauno rajono savivaldybės teritorijos tvarkos ir švaros taisyklės, patvirtintos Kauno rajono savivaldybės tarybos 2018-10-25 sprendimu Nr. TS-297. Švaros taisyklių 8 ir 9.2 punktai, III skyrius</w:t>
            </w:r>
            <w:r w:rsidR="00890630" w:rsidRPr="00241ABD">
              <w:rPr>
                <w:rFonts w:ascii="Times New Roman" w:hAnsi="Times New Roman" w:cs="Times New Roman"/>
                <w:b/>
                <w:bCs/>
                <w:color w:val="000000" w:themeColor="text1"/>
                <w:sz w:val="24"/>
                <w:szCs w:val="24"/>
              </w:rPr>
              <w:t xml:space="preserve">. </w:t>
            </w:r>
          </w:p>
        </w:tc>
        <w:tc>
          <w:tcPr>
            <w:tcW w:w="3544" w:type="dxa"/>
          </w:tcPr>
          <w:p w14:paraId="56124BE9" w14:textId="0763D985" w:rsidR="00697E5A" w:rsidRPr="00241ABD" w:rsidRDefault="0046008B" w:rsidP="005E74AA">
            <w:pPr>
              <w:spacing w:after="0" w:line="240" w:lineRule="auto"/>
              <w:jc w:val="both"/>
              <w:rPr>
                <w:rFonts w:ascii="Times New Roman" w:hAnsi="Times New Roman" w:cs="Times New Roman"/>
                <w:color w:val="000000" w:themeColor="text1"/>
                <w:sz w:val="24"/>
                <w:szCs w:val="24"/>
              </w:rPr>
            </w:pPr>
            <w:r w:rsidRPr="00241ABD">
              <w:rPr>
                <w:rFonts w:ascii="Times New Roman" w:hAnsi="Times New Roman" w:cs="Times New Roman"/>
                <w:bCs/>
                <w:color w:val="000000" w:themeColor="text1"/>
                <w:sz w:val="24"/>
                <w:szCs w:val="24"/>
              </w:rPr>
              <w:t xml:space="preserve">Pasiūlymas </w:t>
            </w:r>
            <w:r w:rsidR="00890630" w:rsidRPr="00241ABD">
              <w:rPr>
                <w:rFonts w:ascii="Times New Roman" w:hAnsi="Times New Roman" w:cs="Times New Roman"/>
                <w:bCs/>
                <w:color w:val="000000" w:themeColor="text1"/>
                <w:sz w:val="24"/>
                <w:szCs w:val="24"/>
              </w:rPr>
              <w:t>ne</w:t>
            </w:r>
            <w:r w:rsidRPr="00241ABD">
              <w:rPr>
                <w:rFonts w:ascii="Times New Roman" w:hAnsi="Times New Roman" w:cs="Times New Roman"/>
                <w:bCs/>
                <w:color w:val="000000" w:themeColor="text1"/>
                <w:sz w:val="24"/>
                <w:szCs w:val="24"/>
              </w:rPr>
              <w:t>įgyvendin</w:t>
            </w:r>
            <w:r w:rsidR="00241ABD">
              <w:rPr>
                <w:rFonts w:ascii="Times New Roman" w:hAnsi="Times New Roman" w:cs="Times New Roman"/>
                <w:bCs/>
                <w:color w:val="000000" w:themeColor="text1"/>
                <w:sz w:val="24"/>
                <w:szCs w:val="24"/>
              </w:rPr>
              <w:t>tas</w:t>
            </w:r>
            <w:r w:rsidR="005E74AA" w:rsidRPr="00241ABD">
              <w:rPr>
                <w:rFonts w:ascii="Times New Roman" w:hAnsi="Times New Roman" w:cs="Times New Roman"/>
                <w:bCs/>
                <w:color w:val="000000" w:themeColor="text1"/>
                <w:sz w:val="24"/>
                <w:szCs w:val="24"/>
              </w:rPr>
              <w:t>. Savivaldybė</w:t>
            </w:r>
            <w:r w:rsidR="00456478" w:rsidRPr="00241ABD">
              <w:rPr>
                <w:rFonts w:ascii="Times New Roman" w:hAnsi="Times New Roman" w:cs="Times New Roman"/>
                <w:bCs/>
                <w:color w:val="000000" w:themeColor="text1"/>
                <w:sz w:val="24"/>
                <w:szCs w:val="24"/>
              </w:rPr>
              <w:t xml:space="preserve"> buvo informavusi, jog kelių remonto darbuose susidariusių statybinių medžiagų panaudojimo tvarką nustatys Kelių remonto darbų tvarkos apraše, tačiau šio aprašo neparengė ir ateityje neketina rengti. </w:t>
            </w:r>
          </w:p>
        </w:tc>
      </w:tr>
      <w:tr w:rsidR="00241ABD" w:rsidRPr="00241ABD" w14:paraId="762E82A2" w14:textId="77777777" w:rsidTr="003D0409">
        <w:tc>
          <w:tcPr>
            <w:tcW w:w="756" w:type="dxa"/>
          </w:tcPr>
          <w:p w14:paraId="787792C1" w14:textId="560EC5F9" w:rsidR="00744688" w:rsidRPr="00241ABD" w:rsidRDefault="00744688" w:rsidP="00744688">
            <w:pPr>
              <w:spacing w:after="0" w:line="240" w:lineRule="auto"/>
              <w:jc w:val="both"/>
              <w:rPr>
                <w:rFonts w:ascii="Times New Roman" w:hAnsi="Times New Roman" w:cs="Times New Roman"/>
                <w:color w:val="000000" w:themeColor="text1"/>
                <w:sz w:val="24"/>
                <w:szCs w:val="24"/>
              </w:rPr>
            </w:pPr>
            <w:r w:rsidRPr="00241ABD">
              <w:rPr>
                <w:rFonts w:ascii="Times New Roman" w:hAnsi="Times New Roman" w:cs="Times New Roman"/>
                <w:color w:val="000000" w:themeColor="text1"/>
                <w:sz w:val="24"/>
                <w:szCs w:val="24"/>
              </w:rPr>
              <w:t>8.4.</w:t>
            </w:r>
          </w:p>
        </w:tc>
        <w:tc>
          <w:tcPr>
            <w:tcW w:w="4427" w:type="dxa"/>
            <w:tcBorders>
              <w:top w:val="single" w:sz="4" w:space="0" w:color="auto"/>
              <w:left w:val="single" w:sz="4" w:space="0" w:color="auto"/>
              <w:bottom w:val="single" w:sz="4" w:space="0" w:color="auto"/>
              <w:right w:val="single" w:sz="4" w:space="0" w:color="auto"/>
            </w:tcBorders>
          </w:tcPr>
          <w:p w14:paraId="0FCDB861" w14:textId="77777777" w:rsidR="00744688" w:rsidRPr="00241ABD" w:rsidRDefault="00744688" w:rsidP="00792BB6">
            <w:pPr>
              <w:spacing w:after="0" w:line="240" w:lineRule="auto"/>
              <w:jc w:val="both"/>
              <w:rPr>
                <w:rFonts w:ascii="Times New Roman" w:hAnsi="Times New Roman" w:cs="Times New Roman"/>
                <w:bCs/>
                <w:color w:val="000000" w:themeColor="text1"/>
                <w:sz w:val="24"/>
                <w:szCs w:val="24"/>
              </w:rPr>
            </w:pPr>
            <w:r w:rsidRPr="00241ABD">
              <w:rPr>
                <w:rFonts w:ascii="Times New Roman" w:hAnsi="Times New Roman" w:cs="Times New Roman"/>
                <w:bCs/>
                <w:color w:val="000000" w:themeColor="text1"/>
                <w:sz w:val="24"/>
                <w:szCs w:val="24"/>
              </w:rPr>
              <w:t>Numatyti papildomas vidaus kontrolės priemones, užtikrinančias:</w:t>
            </w:r>
          </w:p>
          <w:p w14:paraId="62270953" w14:textId="77777777" w:rsidR="00744688" w:rsidRPr="00241ABD" w:rsidRDefault="00744688" w:rsidP="00792BB6">
            <w:pPr>
              <w:pStyle w:val="ListParagraph"/>
              <w:numPr>
                <w:ilvl w:val="0"/>
                <w:numId w:val="1"/>
              </w:numPr>
              <w:tabs>
                <w:tab w:val="left" w:pos="180"/>
              </w:tabs>
              <w:ind w:left="0" w:firstLine="0"/>
              <w:jc w:val="both"/>
              <w:rPr>
                <w:bCs/>
                <w:color w:val="000000" w:themeColor="text1"/>
              </w:rPr>
            </w:pPr>
            <w:r w:rsidRPr="00241ABD">
              <w:rPr>
                <w:bCs/>
                <w:color w:val="000000" w:themeColor="text1"/>
              </w:rPr>
              <w:t>savalaikį Savivaldybės sudarytų viešojo pirkimo sutarčių viešinimą centrinėje viešųjų pirkimų informacinėje sistemoje (CVP IS);</w:t>
            </w:r>
          </w:p>
          <w:p w14:paraId="4E890C2D" w14:textId="77777777" w:rsidR="00744688" w:rsidRPr="00241ABD" w:rsidRDefault="00744688" w:rsidP="00792BB6">
            <w:pPr>
              <w:pStyle w:val="ListParagraph"/>
              <w:numPr>
                <w:ilvl w:val="0"/>
                <w:numId w:val="1"/>
              </w:numPr>
              <w:tabs>
                <w:tab w:val="left" w:pos="180"/>
              </w:tabs>
              <w:ind w:left="38" w:firstLine="0"/>
              <w:jc w:val="both"/>
              <w:rPr>
                <w:bCs/>
                <w:color w:val="000000" w:themeColor="text1"/>
              </w:rPr>
            </w:pPr>
            <w:r w:rsidRPr="00241ABD">
              <w:rPr>
                <w:bCs/>
                <w:color w:val="000000" w:themeColor="text1"/>
              </w:rPr>
              <w:t xml:space="preserve">papildomą kontrolę Savivaldybės kelių (gatvių) taisymo (remonto) darbų pirkimo sąlygų rengimo srityje; </w:t>
            </w:r>
          </w:p>
          <w:p w14:paraId="7E011725" w14:textId="77777777" w:rsidR="00744688" w:rsidRPr="00241ABD" w:rsidRDefault="00744688" w:rsidP="00792BB6">
            <w:pPr>
              <w:pStyle w:val="ListParagraph"/>
              <w:numPr>
                <w:ilvl w:val="0"/>
                <w:numId w:val="1"/>
              </w:numPr>
              <w:tabs>
                <w:tab w:val="left" w:pos="180"/>
              </w:tabs>
              <w:ind w:left="0" w:firstLine="0"/>
              <w:jc w:val="both"/>
              <w:rPr>
                <w:bCs/>
                <w:color w:val="000000" w:themeColor="text1"/>
              </w:rPr>
            </w:pPr>
            <w:r w:rsidRPr="00241ABD">
              <w:rPr>
                <w:bCs/>
                <w:color w:val="000000" w:themeColor="text1"/>
              </w:rPr>
              <w:t>melioracijos ir hidrotechnikos statinių priežiūros (remonto) darbų (toliau – Melioracijos darbai) projektų ir jų ekspertizės pirkimų poreikio pagrindimą;</w:t>
            </w:r>
          </w:p>
          <w:p w14:paraId="0AE1D231" w14:textId="77777777" w:rsidR="00744688" w:rsidRPr="00241ABD" w:rsidRDefault="00744688" w:rsidP="00792BB6">
            <w:pPr>
              <w:spacing w:after="0" w:line="240" w:lineRule="auto"/>
              <w:jc w:val="both"/>
              <w:rPr>
                <w:rFonts w:ascii="Times New Roman" w:hAnsi="Times New Roman" w:cs="Times New Roman"/>
                <w:bCs/>
                <w:color w:val="000000" w:themeColor="text1"/>
                <w:sz w:val="24"/>
                <w:szCs w:val="24"/>
              </w:rPr>
            </w:pPr>
          </w:p>
          <w:p w14:paraId="14495D12" w14:textId="77777777" w:rsidR="00744688" w:rsidRPr="00241ABD" w:rsidRDefault="00744688" w:rsidP="00792BB6">
            <w:pPr>
              <w:spacing w:after="0" w:line="240" w:lineRule="auto"/>
              <w:jc w:val="both"/>
              <w:rPr>
                <w:rFonts w:ascii="Times New Roman" w:hAnsi="Times New Roman" w:cs="Times New Roman"/>
                <w:bCs/>
                <w:color w:val="000000" w:themeColor="text1"/>
                <w:sz w:val="24"/>
                <w:szCs w:val="24"/>
              </w:rPr>
            </w:pPr>
          </w:p>
          <w:p w14:paraId="5D844903" w14:textId="77777777" w:rsidR="00744688" w:rsidRPr="00241ABD" w:rsidRDefault="00744688" w:rsidP="00792BB6">
            <w:pPr>
              <w:spacing w:after="0" w:line="240" w:lineRule="auto"/>
              <w:jc w:val="both"/>
              <w:rPr>
                <w:rFonts w:ascii="Times New Roman" w:hAnsi="Times New Roman" w:cs="Times New Roman"/>
                <w:bCs/>
                <w:color w:val="000000" w:themeColor="text1"/>
                <w:sz w:val="24"/>
                <w:szCs w:val="24"/>
              </w:rPr>
            </w:pPr>
          </w:p>
          <w:p w14:paraId="36F1F140" w14:textId="77777777" w:rsidR="00744688" w:rsidRPr="00241ABD" w:rsidRDefault="00744688" w:rsidP="00792BB6">
            <w:pPr>
              <w:spacing w:after="0" w:line="240" w:lineRule="auto"/>
              <w:jc w:val="both"/>
              <w:rPr>
                <w:rFonts w:ascii="Times New Roman" w:hAnsi="Times New Roman" w:cs="Times New Roman"/>
                <w:bCs/>
                <w:color w:val="000000" w:themeColor="text1"/>
                <w:sz w:val="24"/>
                <w:szCs w:val="24"/>
              </w:rPr>
            </w:pPr>
          </w:p>
          <w:p w14:paraId="7AC0F312" w14:textId="2C2E70D7" w:rsidR="00744688" w:rsidRPr="00241ABD" w:rsidRDefault="00744688" w:rsidP="00792BB6">
            <w:pPr>
              <w:spacing w:after="0" w:line="240" w:lineRule="auto"/>
              <w:jc w:val="both"/>
              <w:rPr>
                <w:rFonts w:ascii="Times New Roman" w:hAnsi="Times New Roman" w:cs="Times New Roman"/>
                <w:bCs/>
                <w:color w:val="000000" w:themeColor="text1"/>
                <w:sz w:val="24"/>
                <w:szCs w:val="24"/>
              </w:rPr>
            </w:pPr>
          </w:p>
          <w:p w14:paraId="0CABBA28" w14:textId="77777777" w:rsidR="00792BB6" w:rsidRPr="00241ABD" w:rsidRDefault="00792BB6" w:rsidP="00792BB6">
            <w:pPr>
              <w:spacing w:after="0" w:line="240" w:lineRule="auto"/>
              <w:jc w:val="both"/>
              <w:rPr>
                <w:rFonts w:ascii="Times New Roman" w:hAnsi="Times New Roman" w:cs="Times New Roman"/>
                <w:bCs/>
                <w:color w:val="000000" w:themeColor="text1"/>
                <w:sz w:val="24"/>
                <w:szCs w:val="24"/>
              </w:rPr>
            </w:pPr>
          </w:p>
          <w:p w14:paraId="63141580" w14:textId="1CDC43E4" w:rsidR="00744688" w:rsidRPr="00241ABD" w:rsidRDefault="00744688" w:rsidP="00792BB6">
            <w:pPr>
              <w:pStyle w:val="ListParagraph"/>
              <w:ind w:left="0"/>
              <w:jc w:val="both"/>
              <w:rPr>
                <w:bCs/>
                <w:color w:val="000000" w:themeColor="text1"/>
              </w:rPr>
            </w:pPr>
            <w:r w:rsidRPr="00241ABD">
              <w:rPr>
                <w:bCs/>
                <w:color w:val="000000" w:themeColor="text1"/>
              </w:rPr>
              <w:t xml:space="preserve"> -aiškų perkamų melioracijos ir hidrotechnikos statinių priežiūros (remonto) darbų jų projektų ir projektų ekspertizės objekto apibūdinimą;</w:t>
            </w:r>
          </w:p>
          <w:p w14:paraId="26F92C84" w14:textId="77777777" w:rsidR="00744688" w:rsidRPr="00241ABD" w:rsidRDefault="00744688" w:rsidP="00792BB6">
            <w:pPr>
              <w:pStyle w:val="ListParagraph"/>
              <w:numPr>
                <w:ilvl w:val="0"/>
                <w:numId w:val="1"/>
              </w:numPr>
              <w:tabs>
                <w:tab w:val="left" w:pos="180"/>
              </w:tabs>
              <w:ind w:left="0" w:firstLine="0"/>
              <w:jc w:val="both"/>
              <w:rPr>
                <w:bCs/>
                <w:color w:val="000000" w:themeColor="text1"/>
              </w:rPr>
            </w:pPr>
            <w:r w:rsidRPr="00241ABD">
              <w:rPr>
                <w:bCs/>
                <w:color w:val="000000" w:themeColor="text1"/>
              </w:rPr>
              <w:lastRenderedPageBreak/>
              <w:t>tinkamą Melioracijos darbų sutarčių vykdymo kontrolę ir priežiūrą.</w:t>
            </w:r>
          </w:p>
          <w:p w14:paraId="1E45EEC0" w14:textId="35944AD3" w:rsidR="00744688" w:rsidRPr="00241ABD" w:rsidRDefault="00744688" w:rsidP="00792BB6">
            <w:pPr>
              <w:shd w:val="clear" w:color="auto" w:fill="FFFFFF" w:themeFill="background1"/>
              <w:spacing w:after="0" w:line="240" w:lineRule="auto"/>
              <w:jc w:val="both"/>
              <w:rPr>
                <w:rFonts w:ascii="Times New Roman" w:hAnsi="Times New Roman" w:cs="Times New Roman"/>
                <w:color w:val="000000" w:themeColor="text1"/>
                <w:sz w:val="24"/>
                <w:szCs w:val="24"/>
              </w:rPr>
            </w:pPr>
            <w:r w:rsidRPr="00241ABD">
              <w:rPr>
                <w:rFonts w:ascii="Times New Roman" w:hAnsi="Times New Roman" w:cs="Times New Roman"/>
                <w:bCs/>
                <w:color w:val="000000" w:themeColor="text1"/>
                <w:sz w:val="24"/>
                <w:szCs w:val="24"/>
              </w:rPr>
              <w:t>-Savivaldybės veiklos informavimo ir viešinimo paslaugų poreikio pagrindimą.</w:t>
            </w:r>
          </w:p>
        </w:tc>
        <w:tc>
          <w:tcPr>
            <w:tcW w:w="6719" w:type="dxa"/>
            <w:tcBorders>
              <w:top w:val="single" w:sz="4" w:space="0" w:color="auto"/>
              <w:left w:val="single" w:sz="4" w:space="0" w:color="auto"/>
              <w:bottom w:val="single" w:sz="4" w:space="0" w:color="auto"/>
              <w:right w:val="single" w:sz="4" w:space="0" w:color="auto"/>
            </w:tcBorders>
          </w:tcPr>
          <w:p w14:paraId="5D1D023B" w14:textId="77777777" w:rsidR="00744688" w:rsidRPr="00241ABD" w:rsidRDefault="00744688" w:rsidP="00792BB6">
            <w:pPr>
              <w:spacing w:after="0" w:line="240" w:lineRule="auto"/>
              <w:jc w:val="both"/>
              <w:rPr>
                <w:rFonts w:ascii="Times New Roman" w:hAnsi="Times New Roman" w:cs="Times New Roman"/>
                <w:b/>
                <w:bCs/>
                <w:color w:val="000000" w:themeColor="text1"/>
                <w:sz w:val="24"/>
                <w:szCs w:val="24"/>
              </w:rPr>
            </w:pPr>
            <w:r w:rsidRPr="00241ABD">
              <w:rPr>
                <w:rFonts w:ascii="Times New Roman" w:hAnsi="Times New Roman" w:cs="Times New Roman"/>
                <w:b/>
                <w:bCs/>
                <w:color w:val="000000" w:themeColor="text1"/>
                <w:sz w:val="24"/>
                <w:szCs w:val="24"/>
              </w:rPr>
              <w:lastRenderedPageBreak/>
              <w:t>Atsižvelgta</w:t>
            </w:r>
          </w:p>
          <w:p w14:paraId="3CEB74A4" w14:textId="77777777" w:rsidR="00744688" w:rsidRPr="00241ABD" w:rsidRDefault="00744688" w:rsidP="00792BB6">
            <w:pPr>
              <w:pStyle w:val="ListParagraph"/>
              <w:ind w:left="-15" w:firstLine="15"/>
              <w:jc w:val="both"/>
              <w:rPr>
                <w:bCs/>
                <w:color w:val="000000" w:themeColor="text1"/>
              </w:rPr>
            </w:pPr>
          </w:p>
          <w:p w14:paraId="2FE67DF0" w14:textId="77777777" w:rsidR="00744688" w:rsidRPr="00241ABD" w:rsidRDefault="00744688" w:rsidP="00792BB6">
            <w:pPr>
              <w:pStyle w:val="ListParagraph"/>
              <w:ind w:left="-15" w:firstLine="15"/>
              <w:jc w:val="both"/>
              <w:rPr>
                <w:bCs/>
                <w:color w:val="000000" w:themeColor="text1"/>
              </w:rPr>
            </w:pPr>
            <w:r w:rsidRPr="00241ABD">
              <w:rPr>
                <w:bCs/>
                <w:color w:val="000000" w:themeColor="text1"/>
              </w:rPr>
              <w:t>Taisyklėse nustatyti asmenys ir jų atsakomybė už savalaikį Savivaldybės sudarytų viešojo pirkimo sutarčių viešinimą CVP IS;</w:t>
            </w:r>
          </w:p>
          <w:p w14:paraId="387A292B" w14:textId="338BB986" w:rsidR="00744688" w:rsidRPr="00241ABD" w:rsidRDefault="00744688" w:rsidP="00792BB6">
            <w:pPr>
              <w:spacing w:after="0" w:line="240" w:lineRule="auto"/>
              <w:jc w:val="both"/>
              <w:rPr>
                <w:rFonts w:ascii="Times New Roman" w:hAnsi="Times New Roman" w:cs="Times New Roman"/>
                <w:bCs/>
                <w:color w:val="000000" w:themeColor="text1"/>
                <w:sz w:val="24"/>
                <w:szCs w:val="24"/>
              </w:rPr>
            </w:pPr>
          </w:p>
          <w:p w14:paraId="125920AD" w14:textId="77777777" w:rsidR="00B743BD" w:rsidRPr="00241ABD" w:rsidRDefault="00B743BD" w:rsidP="00792BB6">
            <w:pPr>
              <w:spacing w:after="0" w:line="240" w:lineRule="auto"/>
              <w:jc w:val="both"/>
              <w:rPr>
                <w:rFonts w:ascii="Times New Roman" w:hAnsi="Times New Roman" w:cs="Times New Roman"/>
                <w:bCs/>
                <w:color w:val="000000" w:themeColor="text1"/>
                <w:sz w:val="24"/>
                <w:szCs w:val="24"/>
              </w:rPr>
            </w:pPr>
          </w:p>
          <w:p w14:paraId="418A2D50" w14:textId="0EF6F7C3" w:rsidR="00744688" w:rsidRPr="00241ABD" w:rsidRDefault="00B743BD" w:rsidP="00792BB6">
            <w:pPr>
              <w:spacing w:after="0" w:line="240" w:lineRule="auto"/>
              <w:jc w:val="both"/>
              <w:rPr>
                <w:rFonts w:ascii="Times New Roman" w:hAnsi="Times New Roman" w:cs="Times New Roman"/>
                <w:bCs/>
                <w:color w:val="000000" w:themeColor="text1"/>
                <w:sz w:val="24"/>
                <w:szCs w:val="24"/>
              </w:rPr>
            </w:pPr>
            <w:r w:rsidRPr="00241ABD">
              <w:rPr>
                <w:rFonts w:ascii="Times New Roman" w:hAnsi="Times New Roman" w:cs="Times New Roman"/>
                <w:color w:val="000000" w:themeColor="text1"/>
                <w:sz w:val="24"/>
                <w:szCs w:val="24"/>
              </w:rPr>
              <w:t>T</w:t>
            </w:r>
            <w:r w:rsidR="00744688" w:rsidRPr="00241ABD">
              <w:rPr>
                <w:rFonts w:ascii="Times New Roman" w:hAnsi="Times New Roman" w:cs="Times New Roman"/>
                <w:color w:val="000000" w:themeColor="text1"/>
                <w:sz w:val="24"/>
                <w:szCs w:val="24"/>
              </w:rPr>
              <w:t>aisyklėse nustatytos pirkimų iniciatorių funkcijos ir atsakomybė dėl tinkamo pirkimo sąlygų parengimo</w:t>
            </w:r>
            <w:r w:rsidR="00744688" w:rsidRPr="00241ABD">
              <w:rPr>
                <w:rFonts w:ascii="Times New Roman" w:hAnsi="Times New Roman" w:cs="Times New Roman"/>
                <w:bCs/>
                <w:color w:val="000000" w:themeColor="text1"/>
                <w:sz w:val="24"/>
                <w:szCs w:val="24"/>
              </w:rPr>
              <w:t xml:space="preserve">; </w:t>
            </w:r>
          </w:p>
          <w:p w14:paraId="47D1E974" w14:textId="77777777" w:rsidR="00B743BD" w:rsidRPr="00241ABD" w:rsidRDefault="00B743BD" w:rsidP="00792BB6">
            <w:pPr>
              <w:spacing w:after="0" w:line="240" w:lineRule="auto"/>
              <w:jc w:val="both"/>
              <w:rPr>
                <w:rFonts w:ascii="Times New Roman" w:hAnsi="Times New Roman" w:cs="Times New Roman"/>
                <w:bCs/>
                <w:color w:val="000000" w:themeColor="text1"/>
                <w:sz w:val="24"/>
                <w:szCs w:val="24"/>
              </w:rPr>
            </w:pPr>
          </w:p>
          <w:p w14:paraId="6CF935F8" w14:textId="00473BE8" w:rsidR="00744688" w:rsidRPr="00241ABD" w:rsidRDefault="00744688" w:rsidP="00792BB6">
            <w:pPr>
              <w:spacing w:after="0" w:line="240" w:lineRule="auto"/>
              <w:jc w:val="both"/>
              <w:rPr>
                <w:rFonts w:ascii="Times New Roman" w:hAnsi="Times New Roman" w:cs="Times New Roman"/>
                <w:color w:val="000000" w:themeColor="text1"/>
                <w:sz w:val="24"/>
                <w:szCs w:val="24"/>
              </w:rPr>
            </w:pPr>
            <w:r w:rsidRPr="00241ABD">
              <w:rPr>
                <w:rFonts w:ascii="Times New Roman" w:hAnsi="Times New Roman" w:cs="Times New Roman"/>
                <w:bCs/>
                <w:color w:val="000000" w:themeColor="text1"/>
                <w:sz w:val="24"/>
                <w:szCs w:val="24"/>
              </w:rPr>
              <w:t>Melioracijos darbų projektų ir jų ekspertizės pirkimų poreikio formavimo tvarka reglamentuota M</w:t>
            </w:r>
            <w:r w:rsidRPr="00241ABD">
              <w:rPr>
                <w:rFonts w:ascii="Times New Roman" w:hAnsi="Times New Roman" w:cs="Times New Roman"/>
                <w:color w:val="000000" w:themeColor="text1"/>
                <w:sz w:val="24"/>
                <w:szCs w:val="24"/>
              </w:rPr>
              <w:t>elioracijos ir hidrotechnikos statinių remonto darbų, techninių darbo projektų, techninių darbo projektų ekspertizės ir techninės priežiūros pirkimų poreikio nustatymo tvarkos apraše</w:t>
            </w:r>
            <w:r w:rsidRPr="00241ABD">
              <w:rPr>
                <w:rFonts w:ascii="Times New Roman" w:hAnsi="Times New Roman" w:cs="Times New Roman"/>
                <w:bCs/>
                <w:color w:val="000000" w:themeColor="text1"/>
                <w:sz w:val="24"/>
                <w:szCs w:val="24"/>
              </w:rPr>
              <w:t xml:space="preserve"> (Kauno rajono savivaldybės administracijos direktoriaus 2018-08-23 įsakymu Nr. ĮS-1559 ,,</w:t>
            </w:r>
            <w:r w:rsidRPr="00241ABD">
              <w:rPr>
                <w:rFonts w:ascii="Times New Roman" w:hAnsi="Times New Roman" w:cs="Times New Roman"/>
                <w:color w:val="000000" w:themeColor="text1"/>
                <w:sz w:val="24"/>
                <w:szCs w:val="24"/>
              </w:rPr>
              <w:t xml:space="preserve">Dėl melioracijos ir hidrotechnikos statinių remonto darbų, techninių darbo projektų, techninių darbo projektų ekspertizės ir techninės priežiūros pirkimų poreikio nustatymo tvarkos aprašo patvirtinimo“) (Toliau </w:t>
            </w:r>
            <w:r w:rsidRPr="00241ABD">
              <w:rPr>
                <w:rFonts w:ascii="Times New Roman" w:hAnsi="Times New Roman" w:cs="Times New Roman"/>
                <w:bCs/>
                <w:color w:val="000000" w:themeColor="text1"/>
                <w:sz w:val="24"/>
                <w:szCs w:val="24"/>
              </w:rPr>
              <w:t>–</w:t>
            </w:r>
            <w:r w:rsidRPr="00241ABD">
              <w:rPr>
                <w:rFonts w:ascii="Times New Roman" w:hAnsi="Times New Roman" w:cs="Times New Roman"/>
                <w:color w:val="000000" w:themeColor="text1"/>
                <w:sz w:val="24"/>
                <w:szCs w:val="24"/>
              </w:rPr>
              <w:t xml:space="preserve"> Melioracijos darbų tvarkos aprašas);</w:t>
            </w:r>
          </w:p>
          <w:p w14:paraId="2F98581E" w14:textId="77777777" w:rsidR="00744688" w:rsidRPr="00241ABD" w:rsidRDefault="00744688" w:rsidP="00792BB6">
            <w:pPr>
              <w:pStyle w:val="ListParagraph"/>
              <w:ind w:left="-15"/>
              <w:jc w:val="both"/>
              <w:rPr>
                <w:color w:val="000000" w:themeColor="text1"/>
              </w:rPr>
            </w:pPr>
            <w:r w:rsidRPr="00241ABD">
              <w:rPr>
                <w:bCs/>
                <w:color w:val="000000" w:themeColor="text1"/>
              </w:rPr>
              <w:t>Melioracijos darbų tvarkos apraše</w:t>
            </w:r>
            <w:r w:rsidRPr="00241ABD">
              <w:rPr>
                <w:color w:val="000000" w:themeColor="text1"/>
              </w:rPr>
              <w:t xml:space="preserve"> </w:t>
            </w:r>
            <w:r w:rsidRPr="00241ABD">
              <w:rPr>
                <w:bCs/>
                <w:color w:val="000000" w:themeColor="text1"/>
              </w:rPr>
              <w:t xml:space="preserve">nustatytos pirkimų iniciatorių funkcijos ir atsakomybė dėl tinkamo pirkimo sąlygų </w:t>
            </w:r>
            <w:r w:rsidRPr="00241ABD">
              <w:rPr>
                <w:color w:val="000000" w:themeColor="text1"/>
              </w:rPr>
              <w:t>(techninių specifikacijų) parengimo p</w:t>
            </w:r>
            <w:r w:rsidRPr="00241ABD">
              <w:rPr>
                <w:bCs/>
                <w:color w:val="000000" w:themeColor="text1"/>
              </w:rPr>
              <w:t>erkamų Melioracijos darbų, jų projektų ir projektų ekspertizės darbų pirkimų srityje</w:t>
            </w:r>
            <w:r w:rsidRPr="00241ABD">
              <w:rPr>
                <w:color w:val="000000" w:themeColor="text1"/>
              </w:rPr>
              <w:t>;</w:t>
            </w:r>
          </w:p>
          <w:p w14:paraId="02793578" w14:textId="77777777" w:rsidR="00744688" w:rsidRPr="00241ABD" w:rsidRDefault="00744688" w:rsidP="00792BB6">
            <w:pPr>
              <w:pStyle w:val="ListParagraph"/>
              <w:ind w:left="-15"/>
              <w:jc w:val="both"/>
              <w:rPr>
                <w:bCs/>
                <w:color w:val="000000" w:themeColor="text1"/>
              </w:rPr>
            </w:pPr>
            <w:r w:rsidRPr="00241ABD">
              <w:rPr>
                <w:color w:val="000000" w:themeColor="text1"/>
              </w:rPr>
              <w:lastRenderedPageBreak/>
              <w:t xml:space="preserve"> M</w:t>
            </w:r>
            <w:r w:rsidRPr="00241ABD">
              <w:rPr>
                <w:bCs/>
                <w:color w:val="000000" w:themeColor="text1"/>
              </w:rPr>
              <w:t>elioracijos darbų sutarčių vykdymo kontrolės ir priežiūros tvarka nustatyta Melioracijos darbų tvarkos apraše</w:t>
            </w:r>
            <w:r w:rsidRPr="00241ABD">
              <w:rPr>
                <w:color w:val="000000" w:themeColor="text1"/>
              </w:rPr>
              <w:t>;</w:t>
            </w:r>
          </w:p>
          <w:p w14:paraId="7BE5004E" w14:textId="7F04E367" w:rsidR="00744688" w:rsidRPr="00241ABD" w:rsidRDefault="00744688" w:rsidP="00792BB6">
            <w:pPr>
              <w:spacing w:after="0" w:line="240" w:lineRule="auto"/>
              <w:jc w:val="both"/>
              <w:rPr>
                <w:rFonts w:ascii="Times New Roman" w:eastAsia="Times New Roman" w:hAnsi="Times New Roman" w:cs="Times New Roman"/>
                <w:b/>
                <w:bCs/>
                <w:color w:val="000000" w:themeColor="text1"/>
                <w:sz w:val="24"/>
                <w:szCs w:val="24"/>
                <w:lang w:eastAsia="lt-LT"/>
              </w:rPr>
            </w:pPr>
            <w:r w:rsidRPr="00241ABD">
              <w:rPr>
                <w:rFonts w:ascii="Times New Roman" w:hAnsi="Times New Roman" w:cs="Times New Roman"/>
                <w:color w:val="000000" w:themeColor="text1"/>
                <w:sz w:val="24"/>
                <w:szCs w:val="24"/>
              </w:rPr>
              <w:t>Kauno rajono savivaldybės mero 2018 m. rugpjūčio 1 d. potvarkiu Nr. MP-32 ,,Dėl savivaldybės veiklos informavimo ir viešinimo paslaugų pirkimo poreikio formavimo ir sutarčių vykdymo priežiūros“ paskirti atsakingi asmenys už</w:t>
            </w:r>
            <w:r w:rsidRPr="00241ABD">
              <w:rPr>
                <w:rFonts w:ascii="Times New Roman" w:hAnsi="Times New Roman" w:cs="Times New Roman"/>
                <w:bCs/>
                <w:color w:val="000000" w:themeColor="text1"/>
                <w:sz w:val="24"/>
                <w:szCs w:val="24"/>
              </w:rPr>
              <w:t xml:space="preserve"> Savivaldybės veiklos informavimo ir viešinimo paslaugų poreikio formavimą ir sutarčių vykdymo priežiūrą.</w:t>
            </w:r>
          </w:p>
        </w:tc>
        <w:tc>
          <w:tcPr>
            <w:tcW w:w="3544" w:type="dxa"/>
          </w:tcPr>
          <w:p w14:paraId="7994EA11" w14:textId="77777777" w:rsidR="00744688" w:rsidRPr="00241ABD" w:rsidRDefault="00744688" w:rsidP="00B743BD">
            <w:pPr>
              <w:spacing w:after="0" w:line="240" w:lineRule="auto"/>
              <w:jc w:val="both"/>
              <w:rPr>
                <w:rFonts w:ascii="Times New Roman" w:hAnsi="Times New Roman" w:cs="Times New Roman"/>
                <w:color w:val="000000" w:themeColor="text1"/>
                <w:sz w:val="24"/>
                <w:szCs w:val="24"/>
              </w:rPr>
            </w:pPr>
          </w:p>
          <w:p w14:paraId="2A66BB9B" w14:textId="77777777" w:rsidR="005C2AFE" w:rsidRPr="00241ABD" w:rsidRDefault="005C2AFE" w:rsidP="00B743BD">
            <w:pPr>
              <w:spacing w:after="0" w:line="240" w:lineRule="auto"/>
              <w:jc w:val="both"/>
              <w:rPr>
                <w:rFonts w:ascii="Times New Roman" w:hAnsi="Times New Roman" w:cs="Times New Roman"/>
                <w:color w:val="000000" w:themeColor="text1"/>
                <w:sz w:val="24"/>
                <w:szCs w:val="24"/>
              </w:rPr>
            </w:pPr>
          </w:p>
          <w:p w14:paraId="60E4847C" w14:textId="78F6AD64" w:rsidR="00744688" w:rsidRPr="00241ABD" w:rsidRDefault="00744688" w:rsidP="00B743BD">
            <w:pPr>
              <w:spacing w:after="0" w:line="240" w:lineRule="auto"/>
              <w:jc w:val="both"/>
              <w:rPr>
                <w:rFonts w:ascii="Times New Roman" w:hAnsi="Times New Roman" w:cs="Times New Roman"/>
                <w:color w:val="000000" w:themeColor="text1"/>
                <w:sz w:val="24"/>
                <w:szCs w:val="24"/>
              </w:rPr>
            </w:pPr>
            <w:r w:rsidRPr="00241ABD">
              <w:rPr>
                <w:rFonts w:ascii="Times New Roman" w:hAnsi="Times New Roman" w:cs="Times New Roman"/>
                <w:color w:val="000000" w:themeColor="text1"/>
                <w:sz w:val="24"/>
                <w:szCs w:val="24"/>
              </w:rPr>
              <w:t xml:space="preserve">Pasiūlymas įgyvendintas. </w:t>
            </w:r>
          </w:p>
          <w:p w14:paraId="39BB820F" w14:textId="77777777" w:rsidR="00744688" w:rsidRPr="00241ABD" w:rsidRDefault="00744688" w:rsidP="00B743BD">
            <w:pPr>
              <w:spacing w:after="0" w:line="240" w:lineRule="auto"/>
              <w:jc w:val="both"/>
              <w:rPr>
                <w:rFonts w:ascii="Times New Roman" w:hAnsi="Times New Roman" w:cs="Times New Roman"/>
                <w:color w:val="000000" w:themeColor="text1"/>
                <w:sz w:val="24"/>
                <w:szCs w:val="24"/>
              </w:rPr>
            </w:pPr>
          </w:p>
          <w:p w14:paraId="79875E5A" w14:textId="15350929" w:rsidR="005C2AFE" w:rsidRPr="00241ABD" w:rsidRDefault="005C2AFE" w:rsidP="00B743BD">
            <w:pPr>
              <w:spacing w:after="0" w:line="240" w:lineRule="auto"/>
              <w:jc w:val="both"/>
              <w:rPr>
                <w:rFonts w:ascii="Times New Roman" w:hAnsi="Times New Roman" w:cs="Times New Roman"/>
                <w:color w:val="000000" w:themeColor="text1"/>
                <w:sz w:val="24"/>
                <w:szCs w:val="24"/>
              </w:rPr>
            </w:pPr>
          </w:p>
          <w:p w14:paraId="2EAD2A56" w14:textId="77777777" w:rsidR="00792BB6" w:rsidRPr="00241ABD" w:rsidRDefault="00792BB6" w:rsidP="00B743BD">
            <w:pPr>
              <w:spacing w:after="0" w:line="240" w:lineRule="auto"/>
              <w:jc w:val="both"/>
              <w:rPr>
                <w:rFonts w:ascii="Times New Roman" w:hAnsi="Times New Roman" w:cs="Times New Roman"/>
                <w:color w:val="000000" w:themeColor="text1"/>
                <w:sz w:val="24"/>
                <w:szCs w:val="24"/>
              </w:rPr>
            </w:pPr>
          </w:p>
          <w:p w14:paraId="6BEBEE3C" w14:textId="643B1500" w:rsidR="00744688" w:rsidRPr="00241ABD" w:rsidRDefault="00744688" w:rsidP="00B743BD">
            <w:pPr>
              <w:spacing w:after="0" w:line="240" w:lineRule="auto"/>
              <w:jc w:val="both"/>
              <w:rPr>
                <w:rFonts w:ascii="Times New Roman" w:hAnsi="Times New Roman" w:cs="Times New Roman"/>
                <w:bCs/>
                <w:color w:val="000000" w:themeColor="text1"/>
                <w:sz w:val="24"/>
                <w:szCs w:val="24"/>
              </w:rPr>
            </w:pPr>
            <w:r w:rsidRPr="00241ABD">
              <w:rPr>
                <w:rFonts w:ascii="Times New Roman" w:hAnsi="Times New Roman" w:cs="Times New Roman"/>
                <w:color w:val="000000" w:themeColor="text1"/>
                <w:sz w:val="24"/>
                <w:szCs w:val="24"/>
              </w:rPr>
              <w:t xml:space="preserve">Pasiūlymas įgyvendintas. </w:t>
            </w:r>
          </w:p>
          <w:p w14:paraId="551F60AB" w14:textId="443DE0CF" w:rsidR="00744688" w:rsidRPr="00241ABD" w:rsidRDefault="00744688" w:rsidP="00B743BD">
            <w:pPr>
              <w:spacing w:after="0" w:line="240" w:lineRule="auto"/>
              <w:jc w:val="both"/>
              <w:rPr>
                <w:rFonts w:ascii="Times New Roman" w:hAnsi="Times New Roman" w:cs="Times New Roman"/>
                <w:color w:val="000000" w:themeColor="text1"/>
                <w:sz w:val="24"/>
                <w:szCs w:val="24"/>
              </w:rPr>
            </w:pPr>
          </w:p>
          <w:p w14:paraId="14E64E8D" w14:textId="77777777" w:rsidR="00792BB6" w:rsidRPr="00241ABD" w:rsidRDefault="00792BB6" w:rsidP="00B743BD">
            <w:pPr>
              <w:spacing w:after="0" w:line="240" w:lineRule="auto"/>
              <w:jc w:val="both"/>
              <w:rPr>
                <w:rFonts w:ascii="Times New Roman" w:hAnsi="Times New Roman" w:cs="Times New Roman"/>
                <w:color w:val="000000" w:themeColor="text1"/>
                <w:sz w:val="24"/>
                <w:szCs w:val="24"/>
              </w:rPr>
            </w:pPr>
          </w:p>
          <w:p w14:paraId="50A66161" w14:textId="77777777" w:rsidR="00744688" w:rsidRPr="00241ABD" w:rsidRDefault="00744688" w:rsidP="00B743BD">
            <w:pPr>
              <w:spacing w:after="0" w:line="240" w:lineRule="auto"/>
              <w:jc w:val="both"/>
              <w:rPr>
                <w:rFonts w:ascii="Times New Roman" w:hAnsi="Times New Roman" w:cs="Times New Roman"/>
                <w:color w:val="000000" w:themeColor="text1"/>
                <w:sz w:val="24"/>
                <w:szCs w:val="24"/>
              </w:rPr>
            </w:pPr>
            <w:r w:rsidRPr="00241ABD">
              <w:rPr>
                <w:rFonts w:ascii="Times New Roman" w:hAnsi="Times New Roman" w:cs="Times New Roman"/>
                <w:color w:val="000000" w:themeColor="text1"/>
                <w:sz w:val="24"/>
                <w:szCs w:val="24"/>
              </w:rPr>
              <w:t>Pasiūlymas įgyvendintas.</w:t>
            </w:r>
          </w:p>
          <w:p w14:paraId="19F2A7B9" w14:textId="77777777" w:rsidR="00744688" w:rsidRPr="00241ABD" w:rsidRDefault="00744688" w:rsidP="00B743BD">
            <w:pPr>
              <w:spacing w:after="0" w:line="240" w:lineRule="auto"/>
              <w:jc w:val="both"/>
              <w:rPr>
                <w:rFonts w:ascii="Times New Roman" w:hAnsi="Times New Roman" w:cs="Times New Roman"/>
                <w:color w:val="000000" w:themeColor="text1"/>
                <w:sz w:val="24"/>
                <w:szCs w:val="24"/>
              </w:rPr>
            </w:pPr>
          </w:p>
          <w:p w14:paraId="0D1923C0" w14:textId="77777777" w:rsidR="00744688" w:rsidRPr="00241ABD" w:rsidRDefault="00744688" w:rsidP="00B743BD">
            <w:pPr>
              <w:spacing w:after="0" w:line="240" w:lineRule="auto"/>
              <w:jc w:val="both"/>
              <w:rPr>
                <w:rFonts w:ascii="Times New Roman" w:hAnsi="Times New Roman" w:cs="Times New Roman"/>
                <w:color w:val="000000" w:themeColor="text1"/>
                <w:sz w:val="24"/>
                <w:szCs w:val="24"/>
              </w:rPr>
            </w:pPr>
          </w:p>
          <w:p w14:paraId="187D316D" w14:textId="77777777" w:rsidR="00744688" w:rsidRPr="00241ABD" w:rsidRDefault="00744688" w:rsidP="00B743BD">
            <w:pPr>
              <w:spacing w:after="0" w:line="240" w:lineRule="auto"/>
              <w:jc w:val="both"/>
              <w:rPr>
                <w:rFonts w:ascii="Times New Roman" w:hAnsi="Times New Roman" w:cs="Times New Roman"/>
                <w:color w:val="000000" w:themeColor="text1"/>
                <w:sz w:val="24"/>
                <w:szCs w:val="24"/>
              </w:rPr>
            </w:pPr>
          </w:p>
          <w:p w14:paraId="15DDF0AD" w14:textId="77777777" w:rsidR="00744688" w:rsidRPr="00241ABD" w:rsidRDefault="00744688" w:rsidP="00B743BD">
            <w:pPr>
              <w:spacing w:after="0" w:line="240" w:lineRule="auto"/>
              <w:jc w:val="both"/>
              <w:rPr>
                <w:rFonts w:ascii="Times New Roman" w:hAnsi="Times New Roman" w:cs="Times New Roman"/>
                <w:color w:val="000000" w:themeColor="text1"/>
                <w:sz w:val="24"/>
                <w:szCs w:val="24"/>
              </w:rPr>
            </w:pPr>
          </w:p>
          <w:p w14:paraId="515808AA" w14:textId="7B9097F3" w:rsidR="00744688" w:rsidRPr="00241ABD" w:rsidRDefault="00744688" w:rsidP="00B743BD">
            <w:pPr>
              <w:spacing w:after="0" w:line="240" w:lineRule="auto"/>
              <w:jc w:val="both"/>
              <w:rPr>
                <w:rFonts w:ascii="Times New Roman" w:hAnsi="Times New Roman" w:cs="Times New Roman"/>
                <w:color w:val="000000" w:themeColor="text1"/>
                <w:sz w:val="24"/>
                <w:szCs w:val="24"/>
              </w:rPr>
            </w:pPr>
          </w:p>
          <w:p w14:paraId="208C0D18" w14:textId="77777777" w:rsidR="00792BB6" w:rsidRPr="00241ABD" w:rsidRDefault="00792BB6" w:rsidP="00B743BD">
            <w:pPr>
              <w:spacing w:after="0" w:line="240" w:lineRule="auto"/>
              <w:jc w:val="both"/>
              <w:rPr>
                <w:rFonts w:ascii="Times New Roman" w:hAnsi="Times New Roman" w:cs="Times New Roman"/>
                <w:color w:val="000000" w:themeColor="text1"/>
                <w:sz w:val="24"/>
                <w:szCs w:val="24"/>
              </w:rPr>
            </w:pPr>
          </w:p>
          <w:p w14:paraId="05F8F13F" w14:textId="77777777" w:rsidR="00792BB6" w:rsidRPr="00241ABD" w:rsidRDefault="00792BB6" w:rsidP="00B743BD">
            <w:pPr>
              <w:spacing w:after="0" w:line="240" w:lineRule="auto"/>
              <w:jc w:val="both"/>
              <w:rPr>
                <w:rFonts w:ascii="Times New Roman" w:hAnsi="Times New Roman" w:cs="Times New Roman"/>
                <w:color w:val="000000" w:themeColor="text1"/>
                <w:sz w:val="24"/>
                <w:szCs w:val="24"/>
              </w:rPr>
            </w:pPr>
          </w:p>
          <w:p w14:paraId="0780B033" w14:textId="77777777" w:rsidR="00792BB6" w:rsidRPr="00241ABD" w:rsidRDefault="00792BB6" w:rsidP="00B743BD">
            <w:pPr>
              <w:spacing w:after="0" w:line="240" w:lineRule="auto"/>
              <w:jc w:val="both"/>
              <w:rPr>
                <w:rFonts w:ascii="Times New Roman" w:hAnsi="Times New Roman" w:cs="Times New Roman"/>
                <w:color w:val="000000" w:themeColor="text1"/>
                <w:sz w:val="24"/>
                <w:szCs w:val="24"/>
              </w:rPr>
            </w:pPr>
          </w:p>
          <w:p w14:paraId="2BA0A9DE" w14:textId="77777777" w:rsidR="00792BB6" w:rsidRPr="00241ABD" w:rsidRDefault="00792BB6" w:rsidP="00B743BD">
            <w:pPr>
              <w:spacing w:after="0" w:line="240" w:lineRule="auto"/>
              <w:jc w:val="both"/>
              <w:rPr>
                <w:rFonts w:ascii="Times New Roman" w:hAnsi="Times New Roman" w:cs="Times New Roman"/>
                <w:color w:val="000000" w:themeColor="text1"/>
                <w:sz w:val="24"/>
                <w:szCs w:val="24"/>
              </w:rPr>
            </w:pPr>
          </w:p>
          <w:p w14:paraId="60CDB87E" w14:textId="6EF4424E" w:rsidR="00744688" w:rsidRPr="00241ABD" w:rsidRDefault="00744688" w:rsidP="00B743BD">
            <w:pPr>
              <w:spacing w:after="0" w:line="240" w:lineRule="auto"/>
              <w:jc w:val="both"/>
              <w:rPr>
                <w:rFonts w:ascii="Times New Roman" w:hAnsi="Times New Roman" w:cs="Times New Roman"/>
                <w:color w:val="000000" w:themeColor="text1"/>
                <w:sz w:val="24"/>
                <w:szCs w:val="24"/>
              </w:rPr>
            </w:pPr>
            <w:r w:rsidRPr="00241ABD">
              <w:rPr>
                <w:rFonts w:ascii="Times New Roman" w:hAnsi="Times New Roman" w:cs="Times New Roman"/>
                <w:color w:val="000000" w:themeColor="text1"/>
                <w:sz w:val="24"/>
                <w:szCs w:val="24"/>
              </w:rPr>
              <w:t>Pasiūlymas įgyvendintas.</w:t>
            </w:r>
          </w:p>
          <w:p w14:paraId="4F2B94D0" w14:textId="77777777" w:rsidR="00744688" w:rsidRPr="00241ABD" w:rsidRDefault="00744688" w:rsidP="00B743BD">
            <w:pPr>
              <w:spacing w:after="0" w:line="240" w:lineRule="auto"/>
              <w:jc w:val="both"/>
              <w:rPr>
                <w:rFonts w:ascii="Times New Roman" w:hAnsi="Times New Roman" w:cs="Times New Roman"/>
                <w:color w:val="000000" w:themeColor="text1"/>
                <w:sz w:val="24"/>
                <w:szCs w:val="24"/>
              </w:rPr>
            </w:pPr>
          </w:p>
          <w:p w14:paraId="55F8BDA3" w14:textId="77777777" w:rsidR="00744688" w:rsidRPr="00241ABD" w:rsidRDefault="00744688" w:rsidP="00B743BD">
            <w:pPr>
              <w:spacing w:after="0" w:line="240" w:lineRule="auto"/>
              <w:jc w:val="both"/>
              <w:rPr>
                <w:rFonts w:ascii="Times New Roman" w:hAnsi="Times New Roman" w:cs="Times New Roman"/>
                <w:color w:val="000000" w:themeColor="text1"/>
                <w:sz w:val="24"/>
                <w:szCs w:val="24"/>
              </w:rPr>
            </w:pPr>
          </w:p>
          <w:p w14:paraId="43645BF3" w14:textId="77777777" w:rsidR="00792BB6" w:rsidRPr="00241ABD" w:rsidRDefault="00792BB6" w:rsidP="00B743BD">
            <w:pPr>
              <w:spacing w:after="0" w:line="240" w:lineRule="auto"/>
              <w:jc w:val="both"/>
              <w:rPr>
                <w:rFonts w:ascii="Times New Roman" w:hAnsi="Times New Roman" w:cs="Times New Roman"/>
                <w:color w:val="000000" w:themeColor="text1"/>
                <w:sz w:val="24"/>
                <w:szCs w:val="24"/>
              </w:rPr>
            </w:pPr>
          </w:p>
          <w:p w14:paraId="10F89FCF" w14:textId="77777777" w:rsidR="00A82678" w:rsidRDefault="00A82678" w:rsidP="00B743BD">
            <w:pPr>
              <w:spacing w:after="0" w:line="240" w:lineRule="auto"/>
              <w:jc w:val="both"/>
              <w:rPr>
                <w:rFonts w:ascii="Times New Roman" w:hAnsi="Times New Roman" w:cs="Times New Roman"/>
                <w:color w:val="000000" w:themeColor="text1"/>
                <w:sz w:val="24"/>
                <w:szCs w:val="24"/>
              </w:rPr>
            </w:pPr>
          </w:p>
          <w:p w14:paraId="60CB7F28" w14:textId="4A9D55FD" w:rsidR="00744688" w:rsidRPr="00241ABD" w:rsidRDefault="00744688" w:rsidP="00B743BD">
            <w:pPr>
              <w:spacing w:after="0" w:line="240" w:lineRule="auto"/>
              <w:jc w:val="both"/>
              <w:rPr>
                <w:rFonts w:ascii="Times New Roman" w:hAnsi="Times New Roman" w:cs="Times New Roman"/>
                <w:color w:val="000000" w:themeColor="text1"/>
                <w:sz w:val="24"/>
                <w:szCs w:val="24"/>
              </w:rPr>
            </w:pPr>
            <w:r w:rsidRPr="00241ABD">
              <w:rPr>
                <w:rFonts w:ascii="Times New Roman" w:hAnsi="Times New Roman" w:cs="Times New Roman"/>
                <w:color w:val="000000" w:themeColor="text1"/>
                <w:sz w:val="24"/>
                <w:szCs w:val="24"/>
              </w:rPr>
              <w:lastRenderedPageBreak/>
              <w:t>Pasiūlymas įgyvendintas.</w:t>
            </w:r>
          </w:p>
          <w:p w14:paraId="2472FFE2" w14:textId="77777777" w:rsidR="00744688" w:rsidRPr="00241ABD" w:rsidRDefault="00744688" w:rsidP="00B743BD">
            <w:pPr>
              <w:spacing w:after="0" w:line="240" w:lineRule="auto"/>
              <w:jc w:val="both"/>
              <w:rPr>
                <w:rFonts w:ascii="Times New Roman" w:hAnsi="Times New Roman" w:cs="Times New Roman"/>
                <w:color w:val="000000" w:themeColor="text1"/>
                <w:sz w:val="24"/>
                <w:szCs w:val="24"/>
              </w:rPr>
            </w:pPr>
          </w:p>
          <w:p w14:paraId="1B49B842" w14:textId="7C286240" w:rsidR="00B743BD" w:rsidRPr="00241ABD" w:rsidRDefault="00B743BD" w:rsidP="00B743BD">
            <w:pPr>
              <w:spacing w:after="0" w:line="240" w:lineRule="auto"/>
              <w:jc w:val="both"/>
              <w:rPr>
                <w:rFonts w:ascii="Times New Roman" w:hAnsi="Times New Roman" w:cs="Times New Roman"/>
                <w:color w:val="000000" w:themeColor="text1"/>
                <w:sz w:val="24"/>
                <w:szCs w:val="24"/>
              </w:rPr>
            </w:pPr>
            <w:r w:rsidRPr="00241ABD">
              <w:rPr>
                <w:rFonts w:ascii="Times New Roman" w:hAnsi="Times New Roman" w:cs="Times New Roman"/>
                <w:color w:val="000000" w:themeColor="text1"/>
                <w:sz w:val="24"/>
                <w:szCs w:val="24"/>
              </w:rPr>
              <w:t>Pasiūlymas įgyvendintas.</w:t>
            </w:r>
          </w:p>
        </w:tc>
      </w:tr>
      <w:tr w:rsidR="00241ABD" w:rsidRPr="00241ABD" w14:paraId="58F75709" w14:textId="77777777" w:rsidTr="003751F4">
        <w:tc>
          <w:tcPr>
            <w:tcW w:w="756" w:type="dxa"/>
          </w:tcPr>
          <w:p w14:paraId="5C5B770E" w14:textId="51FD1EFE" w:rsidR="00744688" w:rsidRPr="00241ABD" w:rsidRDefault="00744688" w:rsidP="00744688">
            <w:pPr>
              <w:spacing w:after="0" w:line="240" w:lineRule="auto"/>
              <w:jc w:val="both"/>
              <w:rPr>
                <w:rFonts w:ascii="Times New Roman" w:hAnsi="Times New Roman" w:cs="Times New Roman"/>
                <w:color w:val="000000" w:themeColor="text1"/>
                <w:sz w:val="24"/>
                <w:szCs w:val="24"/>
              </w:rPr>
            </w:pPr>
            <w:r w:rsidRPr="00241ABD">
              <w:rPr>
                <w:rFonts w:ascii="Times New Roman" w:hAnsi="Times New Roman" w:cs="Times New Roman"/>
                <w:color w:val="000000" w:themeColor="text1"/>
                <w:sz w:val="24"/>
                <w:szCs w:val="24"/>
              </w:rPr>
              <w:lastRenderedPageBreak/>
              <w:t>8.5.</w:t>
            </w:r>
          </w:p>
        </w:tc>
        <w:tc>
          <w:tcPr>
            <w:tcW w:w="4427" w:type="dxa"/>
            <w:tcBorders>
              <w:top w:val="single" w:sz="4" w:space="0" w:color="auto"/>
              <w:left w:val="single" w:sz="4" w:space="0" w:color="auto"/>
              <w:bottom w:val="single" w:sz="4" w:space="0" w:color="auto"/>
              <w:right w:val="single" w:sz="4" w:space="0" w:color="auto"/>
            </w:tcBorders>
          </w:tcPr>
          <w:p w14:paraId="4238A697" w14:textId="77777777" w:rsidR="00744688" w:rsidRPr="00241ABD" w:rsidRDefault="00744688" w:rsidP="00792BB6">
            <w:pPr>
              <w:spacing w:after="0" w:line="240" w:lineRule="auto"/>
              <w:jc w:val="both"/>
              <w:rPr>
                <w:rFonts w:ascii="Times New Roman" w:hAnsi="Times New Roman" w:cs="Times New Roman"/>
                <w:bCs/>
                <w:color w:val="000000" w:themeColor="text1"/>
                <w:sz w:val="24"/>
                <w:szCs w:val="24"/>
              </w:rPr>
            </w:pPr>
            <w:r w:rsidRPr="00241ABD">
              <w:rPr>
                <w:rFonts w:ascii="Times New Roman" w:hAnsi="Times New Roman" w:cs="Times New Roman"/>
                <w:bCs/>
                <w:color w:val="000000" w:themeColor="text1"/>
                <w:sz w:val="24"/>
                <w:szCs w:val="24"/>
              </w:rPr>
              <w:t>Svarstyti galimybę dėl:</w:t>
            </w:r>
          </w:p>
          <w:p w14:paraId="125BD5BC" w14:textId="5FF6AF23" w:rsidR="00744688" w:rsidRPr="00241ABD" w:rsidRDefault="00744688" w:rsidP="00792BB6">
            <w:pPr>
              <w:pStyle w:val="ListParagraph"/>
              <w:numPr>
                <w:ilvl w:val="0"/>
                <w:numId w:val="1"/>
              </w:numPr>
              <w:tabs>
                <w:tab w:val="left" w:pos="413"/>
              </w:tabs>
              <w:ind w:left="0" w:firstLine="0"/>
              <w:jc w:val="both"/>
              <w:rPr>
                <w:bCs/>
                <w:color w:val="000000" w:themeColor="text1"/>
              </w:rPr>
            </w:pPr>
            <w:r w:rsidRPr="00241ABD">
              <w:rPr>
                <w:bCs/>
                <w:color w:val="000000" w:themeColor="text1"/>
              </w:rPr>
              <w:t>melioracijos griovių, jų įrenginių remonto darbų techninės priežiūros reglamentavimo;</w:t>
            </w:r>
          </w:p>
          <w:p w14:paraId="6757BA5B" w14:textId="77777777" w:rsidR="00744688" w:rsidRPr="00241ABD" w:rsidRDefault="00744688" w:rsidP="00792BB6">
            <w:pPr>
              <w:pStyle w:val="ListParagraph"/>
              <w:numPr>
                <w:ilvl w:val="0"/>
                <w:numId w:val="1"/>
              </w:numPr>
              <w:tabs>
                <w:tab w:val="left" w:pos="271"/>
              </w:tabs>
              <w:ind w:left="-12" w:firstLine="12"/>
              <w:jc w:val="both"/>
              <w:rPr>
                <w:bCs/>
                <w:color w:val="000000" w:themeColor="text1"/>
              </w:rPr>
            </w:pPr>
            <w:r w:rsidRPr="00241ABD">
              <w:rPr>
                <w:bCs/>
                <w:color w:val="000000" w:themeColor="text1"/>
              </w:rPr>
              <w:t>Užimtumo didinimo programos lėšomis finansuojamų valstybei nuosavybės teise priklausančių melioracijos ir hidrotechnikos statinių pagalbinio laikino pobūdžio darbų detalios apskaitos vedimo;</w:t>
            </w:r>
          </w:p>
          <w:p w14:paraId="2B95283A" w14:textId="77777777" w:rsidR="00744688" w:rsidRPr="00241ABD" w:rsidRDefault="00744688" w:rsidP="00792BB6">
            <w:pPr>
              <w:spacing w:after="0" w:line="240" w:lineRule="auto"/>
              <w:jc w:val="both"/>
              <w:rPr>
                <w:rFonts w:ascii="Times New Roman" w:hAnsi="Times New Roman" w:cs="Times New Roman"/>
                <w:bCs/>
                <w:color w:val="000000" w:themeColor="text1"/>
                <w:sz w:val="24"/>
                <w:szCs w:val="24"/>
              </w:rPr>
            </w:pPr>
          </w:p>
          <w:p w14:paraId="1434F384" w14:textId="77777777" w:rsidR="00744688" w:rsidRPr="00241ABD" w:rsidRDefault="00744688" w:rsidP="00792BB6">
            <w:pPr>
              <w:spacing w:after="0" w:line="240" w:lineRule="auto"/>
              <w:jc w:val="both"/>
              <w:rPr>
                <w:rFonts w:ascii="Times New Roman" w:hAnsi="Times New Roman" w:cs="Times New Roman"/>
                <w:bCs/>
                <w:color w:val="000000" w:themeColor="text1"/>
                <w:sz w:val="24"/>
                <w:szCs w:val="24"/>
              </w:rPr>
            </w:pPr>
          </w:p>
          <w:p w14:paraId="0E0E1AA1" w14:textId="77777777" w:rsidR="00744688" w:rsidRPr="00241ABD" w:rsidRDefault="00744688" w:rsidP="00792BB6">
            <w:pPr>
              <w:pStyle w:val="ListParagraph"/>
              <w:numPr>
                <w:ilvl w:val="0"/>
                <w:numId w:val="1"/>
              </w:numPr>
              <w:tabs>
                <w:tab w:val="left" w:pos="271"/>
              </w:tabs>
              <w:ind w:left="0" w:firstLine="0"/>
              <w:jc w:val="both"/>
              <w:rPr>
                <w:bCs/>
                <w:color w:val="000000" w:themeColor="text1"/>
              </w:rPr>
            </w:pPr>
            <w:r w:rsidRPr="00241ABD">
              <w:rPr>
                <w:bCs/>
                <w:color w:val="000000" w:themeColor="text1"/>
              </w:rPr>
              <w:t>sprendimo atlikti kitos perkančiosios organizacijos įgaliotą pirkimą sąlygų ir aplinkybių nustatymo;</w:t>
            </w:r>
          </w:p>
          <w:p w14:paraId="3BF338F1" w14:textId="2E6A74EE" w:rsidR="00744688" w:rsidRPr="00241ABD" w:rsidRDefault="00744688" w:rsidP="00792BB6">
            <w:pPr>
              <w:pStyle w:val="ListParagraph"/>
              <w:numPr>
                <w:ilvl w:val="0"/>
                <w:numId w:val="1"/>
              </w:numPr>
              <w:shd w:val="clear" w:color="auto" w:fill="FFFFFF" w:themeFill="background1"/>
              <w:tabs>
                <w:tab w:val="left" w:pos="271"/>
              </w:tabs>
              <w:ind w:left="-12" w:firstLine="0"/>
              <w:jc w:val="both"/>
              <w:rPr>
                <w:color w:val="000000" w:themeColor="text1"/>
              </w:rPr>
            </w:pPr>
            <w:r w:rsidRPr="00241ABD">
              <w:rPr>
                <w:bCs/>
                <w:color w:val="000000" w:themeColor="text1"/>
              </w:rPr>
              <w:t>sprendimo samdyti teisines paslaugas teikiantį tiekėją poreikio pagrindimo.</w:t>
            </w:r>
          </w:p>
        </w:tc>
        <w:tc>
          <w:tcPr>
            <w:tcW w:w="6719" w:type="dxa"/>
            <w:tcBorders>
              <w:top w:val="single" w:sz="4" w:space="0" w:color="auto"/>
              <w:left w:val="single" w:sz="4" w:space="0" w:color="auto"/>
              <w:bottom w:val="single" w:sz="4" w:space="0" w:color="auto"/>
              <w:right w:val="single" w:sz="4" w:space="0" w:color="auto"/>
            </w:tcBorders>
            <w:shd w:val="clear" w:color="auto" w:fill="auto"/>
          </w:tcPr>
          <w:p w14:paraId="4AA3FE50" w14:textId="77777777" w:rsidR="00744688" w:rsidRPr="00241ABD" w:rsidRDefault="00744688" w:rsidP="00792BB6">
            <w:pPr>
              <w:spacing w:after="0" w:line="240" w:lineRule="auto"/>
              <w:jc w:val="both"/>
              <w:rPr>
                <w:rFonts w:ascii="Times New Roman" w:hAnsi="Times New Roman" w:cs="Times New Roman"/>
                <w:bCs/>
                <w:color w:val="000000" w:themeColor="text1"/>
                <w:sz w:val="24"/>
                <w:szCs w:val="24"/>
              </w:rPr>
            </w:pPr>
            <w:r w:rsidRPr="00241ABD">
              <w:rPr>
                <w:rFonts w:ascii="Times New Roman" w:hAnsi="Times New Roman" w:cs="Times New Roman"/>
                <w:b/>
                <w:bCs/>
                <w:color w:val="000000" w:themeColor="text1"/>
                <w:sz w:val="24"/>
                <w:szCs w:val="24"/>
              </w:rPr>
              <w:t>Atsižvelgta</w:t>
            </w:r>
            <w:r w:rsidRPr="00241ABD">
              <w:rPr>
                <w:rFonts w:ascii="Times New Roman" w:hAnsi="Times New Roman" w:cs="Times New Roman"/>
                <w:bCs/>
                <w:color w:val="000000" w:themeColor="text1"/>
                <w:sz w:val="24"/>
                <w:szCs w:val="24"/>
              </w:rPr>
              <w:t xml:space="preserve">: </w:t>
            </w:r>
          </w:p>
          <w:p w14:paraId="106010EB" w14:textId="77777777" w:rsidR="00744688" w:rsidRPr="00241ABD" w:rsidRDefault="00744688" w:rsidP="00792BB6">
            <w:pPr>
              <w:pStyle w:val="ListParagraph"/>
              <w:numPr>
                <w:ilvl w:val="0"/>
                <w:numId w:val="1"/>
              </w:numPr>
              <w:tabs>
                <w:tab w:val="left" w:pos="233"/>
              </w:tabs>
              <w:ind w:left="0" w:firstLine="0"/>
              <w:jc w:val="both"/>
              <w:rPr>
                <w:bCs/>
                <w:color w:val="000000" w:themeColor="text1"/>
              </w:rPr>
            </w:pPr>
            <w:r w:rsidRPr="00241ABD">
              <w:rPr>
                <w:bCs/>
                <w:color w:val="000000" w:themeColor="text1"/>
              </w:rPr>
              <w:t>Melioracijos griovių, jų įrenginių remonto darbų techninė priežiūra reglamentuota Melioracijos darbų tvarkos apraše;</w:t>
            </w:r>
          </w:p>
          <w:p w14:paraId="5075B048" w14:textId="77777777" w:rsidR="00744688" w:rsidRPr="00241ABD" w:rsidRDefault="00744688" w:rsidP="00792BB6">
            <w:pPr>
              <w:pStyle w:val="ListParagraph"/>
              <w:ind w:left="643"/>
              <w:jc w:val="both"/>
              <w:rPr>
                <w:bCs/>
                <w:color w:val="000000" w:themeColor="text1"/>
              </w:rPr>
            </w:pPr>
          </w:p>
          <w:p w14:paraId="555523AB" w14:textId="77777777" w:rsidR="00744688" w:rsidRPr="00241ABD" w:rsidRDefault="00744688" w:rsidP="00792BB6">
            <w:pPr>
              <w:pStyle w:val="ListParagraph"/>
              <w:numPr>
                <w:ilvl w:val="0"/>
                <w:numId w:val="1"/>
              </w:numPr>
              <w:tabs>
                <w:tab w:val="left" w:pos="233"/>
              </w:tabs>
              <w:ind w:left="91" w:firstLine="0"/>
              <w:jc w:val="both"/>
              <w:rPr>
                <w:bCs/>
                <w:color w:val="000000" w:themeColor="text1"/>
              </w:rPr>
            </w:pPr>
            <w:r w:rsidRPr="00241ABD">
              <w:rPr>
                <w:bCs/>
                <w:color w:val="000000" w:themeColor="text1"/>
              </w:rPr>
              <w:t>Apskaita vedama vadovaujantis Kauno rajono savivaldybės administracijos direktoriaus 2018-03-02 įsakymu Nr. ĮS-469 patvirtintu aprašu. Aplinkos skyrius pagal seniūnijų pateiktus grafikus ir ataskaitas rengia pagalbinių laikinojo pobūdžio darbų ketvirčio ataskaitas ir apie vykdytus darbus melioracijos ir hidrotechnikos statiniuose pateikia informaciją pagal kompetenciją Žemės ūkio skyriui;</w:t>
            </w:r>
          </w:p>
          <w:p w14:paraId="27A889D5" w14:textId="6CF0DDE2" w:rsidR="00744688" w:rsidRPr="00241ABD" w:rsidRDefault="00744688" w:rsidP="003751F4">
            <w:pPr>
              <w:pStyle w:val="ListParagraph"/>
              <w:numPr>
                <w:ilvl w:val="0"/>
                <w:numId w:val="1"/>
              </w:numPr>
              <w:tabs>
                <w:tab w:val="left" w:pos="93"/>
              </w:tabs>
              <w:ind w:left="0" w:firstLine="0"/>
              <w:jc w:val="both"/>
              <w:rPr>
                <w:bCs/>
                <w:color w:val="000000" w:themeColor="text1"/>
              </w:rPr>
            </w:pPr>
            <w:r w:rsidRPr="00241ABD">
              <w:rPr>
                <w:bCs/>
                <w:color w:val="000000" w:themeColor="text1"/>
              </w:rPr>
              <w:t>Sprendimo atlikti kitos perkančiosios organizacijos įgaliotą pirkimą sąlygos ir aplinkybės nustatytos Taisyklėse;</w:t>
            </w:r>
          </w:p>
          <w:p w14:paraId="07BC7218" w14:textId="77777777" w:rsidR="00744688" w:rsidRPr="00241ABD" w:rsidRDefault="00744688" w:rsidP="00792BB6">
            <w:pPr>
              <w:spacing w:after="0" w:line="240" w:lineRule="auto"/>
              <w:jc w:val="both"/>
              <w:rPr>
                <w:rFonts w:ascii="Times New Roman" w:hAnsi="Times New Roman" w:cs="Times New Roman"/>
                <w:bCs/>
                <w:color w:val="000000" w:themeColor="text1"/>
                <w:sz w:val="24"/>
                <w:szCs w:val="24"/>
              </w:rPr>
            </w:pPr>
          </w:p>
          <w:p w14:paraId="7CDC3BC1" w14:textId="15EBB296" w:rsidR="00744688" w:rsidRPr="00241ABD" w:rsidRDefault="00744688" w:rsidP="00792BB6">
            <w:pPr>
              <w:spacing w:after="0" w:line="240" w:lineRule="auto"/>
              <w:jc w:val="both"/>
              <w:rPr>
                <w:rFonts w:ascii="Times New Roman" w:eastAsia="Times New Roman" w:hAnsi="Times New Roman" w:cs="Times New Roman"/>
                <w:b/>
                <w:bCs/>
                <w:color w:val="000000" w:themeColor="text1"/>
                <w:sz w:val="24"/>
                <w:szCs w:val="24"/>
                <w:lang w:eastAsia="lt-LT"/>
              </w:rPr>
            </w:pPr>
            <w:r w:rsidRPr="00241ABD">
              <w:rPr>
                <w:rFonts w:ascii="Times New Roman" w:hAnsi="Times New Roman" w:cs="Times New Roman"/>
                <w:color w:val="000000" w:themeColor="text1"/>
                <w:sz w:val="24"/>
                <w:szCs w:val="24"/>
              </w:rPr>
              <w:t xml:space="preserve">Sprendimai pirkti teisines paslaugas bus priimami tik esant pagrįstam poreikiui, kuris bus nurodytas prašymo vykdyti pirkimą formoje. </w:t>
            </w:r>
          </w:p>
        </w:tc>
        <w:tc>
          <w:tcPr>
            <w:tcW w:w="3544" w:type="dxa"/>
            <w:shd w:val="clear" w:color="auto" w:fill="auto"/>
          </w:tcPr>
          <w:p w14:paraId="16B16F19" w14:textId="77777777" w:rsidR="00744688" w:rsidRPr="00241ABD" w:rsidRDefault="00744688" w:rsidP="00744688">
            <w:pPr>
              <w:spacing w:after="0" w:line="240" w:lineRule="auto"/>
              <w:jc w:val="both"/>
              <w:rPr>
                <w:rFonts w:ascii="Times New Roman" w:hAnsi="Times New Roman" w:cs="Times New Roman"/>
                <w:color w:val="000000" w:themeColor="text1"/>
                <w:sz w:val="24"/>
                <w:szCs w:val="24"/>
              </w:rPr>
            </w:pPr>
          </w:p>
          <w:p w14:paraId="5A7C48B5" w14:textId="60FE4BDE" w:rsidR="00744688" w:rsidRPr="00241ABD" w:rsidRDefault="00744688" w:rsidP="00744688">
            <w:pPr>
              <w:spacing w:after="0" w:line="240" w:lineRule="auto"/>
              <w:jc w:val="both"/>
              <w:rPr>
                <w:rFonts w:ascii="Times New Roman" w:hAnsi="Times New Roman" w:cs="Times New Roman"/>
                <w:color w:val="000000" w:themeColor="text1"/>
                <w:sz w:val="24"/>
                <w:szCs w:val="24"/>
              </w:rPr>
            </w:pPr>
            <w:r w:rsidRPr="00241ABD">
              <w:rPr>
                <w:rFonts w:ascii="Times New Roman" w:hAnsi="Times New Roman" w:cs="Times New Roman"/>
                <w:color w:val="000000" w:themeColor="text1"/>
                <w:sz w:val="24"/>
                <w:szCs w:val="24"/>
              </w:rPr>
              <w:t>Pasiūlymas įgyvendintas.</w:t>
            </w:r>
          </w:p>
          <w:p w14:paraId="6E0502BF" w14:textId="77777777" w:rsidR="00744688" w:rsidRPr="00241ABD" w:rsidRDefault="00744688" w:rsidP="00744688">
            <w:pPr>
              <w:spacing w:after="0" w:line="240" w:lineRule="auto"/>
              <w:jc w:val="both"/>
              <w:rPr>
                <w:rFonts w:ascii="Times New Roman" w:hAnsi="Times New Roman" w:cs="Times New Roman"/>
                <w:color w:val="000000" w:themeColor="text1"/>
                <w:sz w:val="24"/>
                <w:szCs w:val="24"/>
              </w:rPr>
            </w:pPr>
          </w:p>
          <w:p w14:paraId="39CEC165" w14:textId="77777777" w:rsidR="00744688" w:rsidRPr="00241ABD" w:rsidRDefault="00744688" w:rsidP="00744688">
            <w:pPr>
              <w:spacing w:after="0" w:line="240" w:lineRule="auto"/>
              <w:jc w:val="both"/>
              <w:rPr>
                <w:rFonts w:ascii="Times New Roman" w:hAnsi="Times New Roman" w:cs="Times New Roman"/>
                <w:color w:val="000000" w:themeColor="text1"/>
                <w:sz w:val="24"/>
                <w:szCs w:val="24"/>
              </w:rPr>
            </w:pPr>
          </w:p>
          <w:p w14:paraId="2C755374" w14:textId="77777777" w:rsidR="00744688" w:rsidRPr="00241ABD" w:rsidRDefault="00744688" w:rsidP="00744688">
            <w:pPr>
              <w:spacing w:after="0" w:line="240" w:lineRule="auto"/>
              <w:jc w:val="both"/>
              <w:rPr>
                <w:rFonts w:ascii="Times New Roman" w:hAnsi="Times New Roman" w:cs="Times New Roman"/>
                <w:color w:val="000000" w:themeColor="text1"/>
                <w:sz w:val="24"/>
                <w:szCs w:val="24"/>
              </w:rPr>
            </w:pPr>
            <w:r w:rsidRPr="00241ABD">
              <w:rPr>
                <w:rFonts w:ascii="Times New Roman" w:hAnsi="Times New Roman" w:cs="Times New Roman"/>
                <w:color w:val="000000" w:themeColor="text1"/>
                <w:sz w:val="24"/>
                <w:szCs w:val="24"/>
              </w:rPr>
              <w:t>Pasiūlymas įgyvendintas.</w:t>
            </w:r>
          </w:p>
          <w:p w14:paraId="65356A47" w14:textId="77777777" w:rsidR="00744688" w:rsidRPr="00241ABD" w:rsidRDefault="00744688" w:rsidP="00744688">
            <w:pPr>
              <w:spacing w:after="0" w:line="240" w:lineRule="auto"/>
              <w:jc w:val="both"/>
              <w:rPr>
                <w:rFonts w:ascii="Times New Roman" w:hAnsi="Times New Roman" w:cs="Times New Roman"/>
                <w:color w:val="000000" w:themeColor="text1"/>
                <w:sz w:val="24"/>
                <w:szCs w:val="24"/>
              </w:rPr>
            </w:pPr>
          </w:p>
          <w:p w14:paraId="6C67D045" w14:textId="77777777" w:rsidR="00744688" w:rsidRPr="00241ABD" w:rsidRDefault="00744688" w:rsidP="00744688">
            <w:pPr>
              <w:spacing w:after="0" w:line="240" w:lineRule="auto"/>
              <w:jc w:val="both"/>
              <w:rPr>
                <w:rFonts w:ascii="Times New Roman" w:hAnsi="Times New Roman" w:cs="Times New Roman"/>
                <w:color w:val="000000" w:themeColor="text1"/>
                <w:sz w:val="24"/>
                <w:szCs w:val="24"/>
              </w:rPr>
            </w:pPr>
          </w:p>
          <w:p w14:paraId="59800B67" w14:textId="77777777" w:rsidR="00744688" w:rsidRPr="00241ABD" w:rsidRDefault="00744688" w:rsidP="00744688">
            <w:pPr>
              <w:spacing w:after="0" w:line="240" w:lineRule="auto"/>
              <w:jc w:val="both"/>
              <w:rPr>
                <w:rFonts w:ascii="Times New Roman" w:hAnsi="Times New Roman" w:cs="Times New Roman"/>
                <w:color w:val="000000" w:themeColor="text1"/>
                <w:sz w:val="24"/>
                <w:szCs w:val="24"/>
              </w:rPr>
            </w:pPr>
          </w:p>
          <w:p w14:paraId="2D9252D8" w14:textId="77777777" w:rsidR="00744688" w:rsidRPr="00241ABD" w:rsidRDefault="00744688" w:rsidP="00744688">
            <w:pPr>
              <w:spacing w:after="0" w:line="240" w:lineRule="auto"/>
              <w:jc w:val="both"/>
              <w:rPr>
                <w:rFonts w:ascii="Times New Roman" w:hAnsi="Times New Roman" w:cs="Times New Roman"/>
                <w:color w:val="000000" w:themeColor="text1"/>
                <w:sz w:val="24"/>
                <w:szCs w:val="24"/>
              </w:rPr>
            </w:pPr>
          </w:p>
          <w:p w14:paraId="29FDE802" w14:textId="77777777" w:rsidR="00744688" w:rsidRPr="00241ABD" w:rsidRDefault="00744688" w:rsidP="00744688">
            <w:pPr>
              <w:spacing w:after="0" w:line="240" w:lineRule="auto"/>
              <w:jc w:val="both"/>
              <w:rPr>
                <w:rFonts w:ascii="Times New Roman" w:hAnsi="Times New Roman" w:cs="Times New Roman"/>
                <w:color w:val="000000" w:themeColor="text1"/>
                <w:sz w:val="24"/>
                <w:szCs w:val="24"/>
              </w:rPr>
            </w:pPr>
          </w:p>
          <w:p w14:paraId="62DDD423" w14:textId="77777777" w:rsidR="00744688" w:rsidRPr="00241ABD" w:rsidRDefault="00744688" w:rsidP="00744688">
            <w:pPr>
              <w:spacing w:after="0" w:line="240" w:lineRule="auto"/>
              <w:jc w:val="both"/>
              <w:rPr>
                <w:rFonts w:ascii="Times New Roman" w:hAnsi="Times New Roman" w:cs="Times New Roman"/>
                <w:color w:val="000000" w:themeColor="text1"/>
                <w:sz w:val="24"/>
                <w:szCs w:val="24"/>
              </w:rPr>
            </w:pPr>
          </w:p>
          <w:p w14:paraId="33F10E5E" w14:textId="4EF68FFC" w:rsidR="00744688" w:rsidRPr="00241ABD" w:rsidRDefault="003751F4" w:rsidP="00744688">
            <w:pPr>
              <w:spacing w:after="0" w:line="240" w:lineRule="auto"/>
              <w:jc w:val="both"/>
              <w:rPr>
                <w:rFonts w:ascii="Times New Roman" w:hAnsi="Times New Roman" w:cs="Times New Roman"/>
                <w:color w:val="000000" w:themeColor="text1"/>
                <w:sz w:val="24"/>
                <w:szCs w:val="24"/>
              </w:rPr>
            </w:pPr>
            <w:r w:rsidRPr="00241ABD">
              <w:rPr>
                <w:rFonts w:ascii="Times New Roman" w:hAnsi="Times New Roman" w:cs="Times New Roman"/>
                <w:color w:val="000000" w:themeColor="text1"/>
                <w:sz w:val="24"/>
                <w:szCs w:val="24"/>
              </w:rPr>
              <w:t>Pasiūlymas įgyvendintas.</w:t>
            </w:r>
          </w:p>
          <w:p w14:paraId="24ED0E23" w14:textId="77777777" w:rsidR="00744688" w:rsidRPr="00241ABD" w:rsidRDefault="00744688" w:rsidP="00744688">
            <w:pPr>
              <w:spacing w:after="0" w:line="240" w:lineRule="auto"/>
              <w:jc w:val="both"/>
              <w:rPr>
                <w:rFonts w:ascii="Times New Roman" w:hAnsi="Times New Roman" w:cs="Times New Roman"/>
                <w:color w:val="000000" w:themeColor="text1"/>
                <w:sz w:val="24"/>
                <w:szCs w:val="24"/>
              </w:rPr>
            </w:pPr>
          </w:p>
          <w:p w14:paraId="0F933F1D" w14:textId="77777777" w:rsidR="00744688" w:rsidRPr="00241ABD" w:rsidRDefault="00744688" w:rsidP="00744688">
            <w:pPr>
              <w:spacing w:after="0" w:line="240" w:lineRule="auto"/>
              <w:jc w:val="both"/>
              <w:rPr>
                <w:rFonts w:ascii="Times New Roman" w:hAnsi="Times New Roman" w:cs="Times New Roman"/>
                <w:color w:val="000000" w:themeColor="text1"/>
                <w:sz w:val="24"/>
                <w:szCs w:val="24"/>
              </w:rPr>
            </w:pPr>
          </w:p>
          <w:p w14:paraId="27ED62E3" w14:textId="07A2EE02" w:rsidR="001A1A7C" w:rsidRPr="00241ABD" w:rsidRDefault="001A1A7C" w:rsidP="00744688">
            <w:pPr>
              <w:spacing w:after="0" w:line="240" w:lineRule="auto"/>
              <w:jc w:val="both"/>
              <w:rPr>
                <w:rFonts w:ascii="Times New Roman" w:hAnsi="Times New Roman" w:cs="Times New Roman"/>
                <w:color w:val="000000" w:themeColor="text1"/>
                <w:sz w:val="24"/>
                <w:szCs w:val="24"/>
              </w:rPr>
            </w:pPr>
            <w:r w:rsidRPr="00241ABD">
              <w:rPr>
                <w:rFonts w:ascii="Times New Roman" w:hAnsi="Times New Roman" w:cs="Times New Roman"/>
                <w:color w:val="000000" w:themeColor="text1"/>
                <w:sz w:val="24"/>
                <w:szCs w:val="24"/>
              </w:rPr>
              <w:t>Pasiūlymas įgyvendindamas.</w:t>
            </w:r>
          </w:p>
        </w:tc>
      </w:tr>
      <w:tr w:rsidR="00241ABD" w:rsidRPr="00241ABD" w14:paraId="73AC55FF" w14:textId="77777777" w:rsidTr="001D3FB3">
        <w:tc>
          <w:tcPr>
            <w:tcW w:w="756" w:type="dxa"/>
          </w:tcPr>
          <w:p w14:paraId="10EF5897" w14:textId="15D8E2FA" w:rsidR="00744688" w:rsidRPr="00241ABD" w:rsidRDefault="00744688" w:rsidP="00744688">
            <w:pPr>
              <w:spacing w:after="0" w:line="240" w:lineRule="auto"/>
              <w:jc w:val="both"/>
              <w:rPr>
                <w:rFonts w:ascii="Times New Roman" w:hAnsi="Times New Roman" w:cs="Times New Roman"/>
                <w:color w:val="000000" w:themeColor="text1"/>
                <w:sz w:val="24"/>
                <w:szCs w:val="24"/>
              </w:rPr>
            </w:pPr>
            <w:r w:rsidRPr="00241ABD">
              <w:rPr>
                <w:rFonts w:ascii="Times New Roman" w:hAnsi="Times New Roman" w:cs="Times New Roman"/>
                <w:color w:val="000000" w:themeColor="text1"/>
                <w:sz w:val="24"/>
                <w:szCs w:val="24"/>
              </w:rPr>
              <w:t>9.1.</w:t>
            </w:r>
          </w:p>
        </w:tc>
        <w:tc>
          <w:tcPr>
            <w:tcW w:w="4427" w:type="dxa"/>
            <w:tcBorders>
              <w:top w:val="single" w:sz="4" w:space="0" w:color="auto"/>
              <w:left w:val="single" w:sz="4" w:space="0" w:color="auto"/>
              <w:bottom w:val="single" w:sz="4" w:space="0" w:color="auto"/>
              <w:right w:val="single" w:sz="4" w:space="0" w:color="auto"/>
            </w:tcBorders>
          </w:tcPr>
          <w:p w14:paraId="492665BB" w14:textId="068367F9" w:rsidR="00744688" w:rsidRPr="00241ABD" w:rsidRDefault="00744688" w:rsidP="00744688">
            <w:pPr>
              <w:shd w:val="clear" w:color="auto" w:fill="FFFFFF" w:themeFill="background1"/>
              <w:spacing w:after="0" w:line="240" w:lineRule="auto"/>
              <w:jc w:val="both"/>
              <w:rPr>
                <w:rFonts w:ascii="Times New Roman" w:hAnsi="Times New Roman" w:cs="Times New Roman"/>
                <w:color w:val="000000" w:themeColor="text1"/>
                <w:sz w:val="24"/>
                <w:szCs w:val="24"/>
              </w:rPr>
            </w:pPr>
            <w:r w:rsidRPr="00241ABD">
              <w:rPr>
                <w:rFonts w:ascii="Times New Roman" w:hAnsi="Times New Roman" w:cs="Times New Roman"/>
                <w:bCs/>
                <w:color w:val="000000" w:themeColor="text1"/>
                <w:sz w:val="24"/>
                <w:szCs w:val="24"/>
              </w:rPr>
              <w:t>Savivaldybei svarstyti galimybę dėl pirkimų centralizavimo.</w:t>
            </w:r>
          </w:p>
        </w:tc>
        <w:tc>
          <w:tcPr>
            <w:tcW w:w="6719" w:type="dxa"/>
            <w:tcBorders>
              <w:top w:val="single" w:sz="4" w:space="0" w:color="auto"/>
              <w:left w:val="single" w:sz="4" w:space="0" w:color="auto"/>
              <w:bottom w:val="single" w:sz="4" w:space="0" w:color="auto"/>
              <w:right w:val="single" w:sz="4" w:space="0" w:color="auto"/>
            </w:tcBorders>
          </w:tcPr>
          <w:p w14:paraId="61199EB5" w14:textId="40CE0CC7" w:rsidR="00744688" w:rsidRPr="00241ABD" w:rsidRDefault="00744688" w:rsidP="00744688">
            <w:pPr>
              <w:spacing w:after="0" w:line="240" w:lineRule="auto"/>
              <w:jc w:val="both"/>
              <w:rPr>
                <w:rFonts w:ascii="Times New Roman" w:eastAsia="Times New Roman" w:hAnsi="Times New Roman" w:cs="Times New Roman"/>
                <w:b/>
                <w:bCs/>
                <w:color w:val="000000" w:themeColor="text1"/>
                <w:sz w:val="24"/>
                <w:szCs w:val="24"/>
                <w:lang w:eastAsia="lt-LT"/>
              </w:rPr>
            </w:pPr>
            <w:r w:rsidRPr="00241ABD">
              <w:rPr>
                <w:rFonts w:ascii="Times New Roman" w:hAnsi="Times New Roman" w:cs="Times New Roman"/>
                <w:b/>
                <w:bCs/>
                <w:color w:val="000000" w:themeColor="text1"/>
                <w:sz w:val="24"/>
                <w:szCs w:val="24"/>
              </w:rPr>
              <w:t>Atsižvelgta</w:t>
            </w:r>
            <w:r w:rsidRPr="00241ABD">
              <w:rPr>
                <w:rFonts w:ascii="Times New Roman" w:hAnsi="Times New Roman" w:cs="Times New Roman"/>
                <w:bCs/>
                <w:color w:val="000000" w:themeColor="text1"/>
                <w:sz w:val="24"/>
                <w:szCs w:val="24"/>
              </w:rPr>
              <w:t xml:space="preserve"> – </w:t>
            </w:r>
            <w:r w:rsidR="003751F4" w:rsidRPr="00241ABD">
              <w:rPr>
                <w:rFonts w:ascii="Times New Roman" w:hAnsi="Times New Roman" w:cs="Times New Roman"/>
                <w:bCs/>
                <w:color w:val="000000" w:themeColor="text1"/>
                <w:sz w:val="24"/>
                <w:szCs w:val="24"/>
              </w:rPr>
              <w:t xml:space="preserve">Taisyklėse įtvirtintos seniūnijų </w:t>
            </w:r>
            <w:r w:rsidR="001D5FC0" w:rsidRPr="00241ABD">
              <w:rPr>
                <w:rFonts w:ascii="Times New Roman" w:hAnsi="Times New Roman" w:cs="Times New Roman"/>
                <w:bCs/>
                <w:color w:val="000000" w:themeColor="text1"/>
                <w:sz w:val="24"/>
                <w:szCs w:val="24"/>
              </w:rPr>
              <w:t>pirkimus centralizuojančios nuostatos.</w:t>
            </w:r>
          </w:p>
        </w:tc>
        <w:tc>
          <w:tcPr>
            <w:tcW w:w="3544" w:type="dxa"/>
          </w:tcPr>
          <w:p w14:paraId="2EEA758C" w14:textId="2F3B348F" w:rsidR="00744688" w:rsidRPr="00241ABD" w:rsidRDefault="001D5FC0" w:rsidP="00744688">
            <w:pPr>
              <w:spacing w:after="0" w:line="240" w:lineRule="auto"/>
              <w:jc w:val="both"/>
              <w:rPr>
                <w:rFonts w:ascii="Times New Roman" w:hAnsi="Times New Roman" w:cs="Times New Roman"/>
                <w:color w:val="000000" w:themeColor="text1"/>
                <w:sz w:val="24"/>
                <w:szCs w:val="24"/>
              </w:rPr>
            </w:pPr>
            <w:r w:rsidRPr="00241ABD">
              <w:rPr>
                <w:rFonts w:ascii="Times New Roman" w:hAnsi="Times New Roman" w:cs="Times New Roman"/>
                <w:color w:val="000000" w:themeColor="text1"/>
                <w:sz w:val="24"/>
                <w:szCs w:val="24"/>
              </w:rPr>
              <w:t>Pasiūlymas įgyvendintas.</w:t>
            </w:r>
          </w:p>
        </w:tc>
      </w:tr>
      <w:tr w:rsidR="00241ABD" w:rsidRPr="00241ABD" w14:paraId="71A600D3" w14:textId="77777777" w:rsidTr="00E05373">
        <w:tc>
          <w:tcPr>
            <w:tcW w:w="756" w:type="dxa"/>
          </w:tcPr>
          <w:p w14:paraId="5DB26BC0" w14:textId="05A8C377" w:rsidR="00744688" w:rsidRPr="00241ABD" w:rsidRDefault="00744688" w:rsidP="00744688">
            <w:pPr>
              <w:spacing w:after="0" w:line="240" w:lineRule="auto"/>
              <w:jc w:val="both"/>
              <w:rPr>
                <w:rFonts w:ascii="Times New Roman" w:hAnsi="Times New Roman" w:cs="Times New Roman"/>
                <w:color w:val="000000" w:themeColor="text1"/>
                <w:sz w:val="24"/>
                <w:szCs w:val="24"/>
              </w:rPr>
            </w:pPr>
            <w:r w:rsidRPr="00241ABD">
              <w:rPr>
                <w:rFonts w:ascii="Times New Roman" w:hAnsi="Times New Roman" w:cs="Times New Roman"/>
                <w:color w:val="000000" w:themeColor="text1"/>
                <w:sz w:val="24"/>
                <w:szCs w:val="24"/>
              </w:rPr>
              <w:t>9.2.</w:t>
            </w:r>
          </w:p>
        </w:tc>
        <w:tc>
          <w:tcPr>
            <w:tcW w:w="4427" w:type="dxa"/>
            <w:tcBorders>
              <w:top w:val="single" w:sz="4" w:space="0" w:color="auto"/>
              <w:left w:val="single" w:sz="4" w:space="0" w:color="auto"/>
              <w:bottom w:val="single" w:sz="4" w:space="0" w:color="auto"/>
              <w:right w:val="single" w:sz="4" w:space="0" w:color="auto"/>
            </w:tcBorders>
          </w:tcPr>
          <w:p w14:paraId="20DC8616" w14:textId="1DEF9ECF" w:rsidR="00744688" w:rsidRPr="00241ABD" w:rsidRDefault="00744688" w:rsidP="00744688">
            <w:pPr>
              <w:shd w:val="clear" w:color="auto" w:fill="FFFFFF" w:themeFill="background1"/>
              <w:spacing w:after="0" w:line="240" w:lineRule="auto"/>
              <w:jc w:val="both"/>
              <w:rPr>
                <w:rFonts w:ascii="Times New Roman" w:hAnsi="Times New Roman" w:cs="Times New Roman"/>
                <w:color w:val="000000" w:themeColor="text1"/>
                <w:sz w:val="24"/>
                <w:szCs w:val="24"/>
              </w:rPr>
            </w:pPr>
            <w:r w:rsidRPr="00241ABD">
              <w:rPr>
                <w:rFonts w:ascii="Times New Roman" w:hAnsi="Times New Roman" w:cs="Times New Roman"/>
                <w:bCs/>
                <w:color w:val="000000" w:themeColor="text1"/>
                <w:sz w:val="24"/>
                <w:szCs w:val="24"/>
              </w:rPr>
              <w:t>Vykdant mažos vertės pirkimus atsižvelgti į STT 2017-06-23 antikorupcinio vertinimo išvadoje Nr. 4 trečiajame punkte pateiktus siūlymus dėl mažos vertės pirkimų tvarkos aprašo nuostatų praktinio įgyvendinimo.</w:t>
            </w:r>
          </w:p>
        </w:tc>
        <w:tc>
          <w:tcPr>
            <w:tcW w:w="6719" w:type="dxa"/>
            <w:tcBorders>
              <w:top w:val="single" w:sz="4" w:space="0" w:color="auto"/>
              <w:left w:val="single" w:sz="4" w:space="0" w:color="auto"/>
              <w:bottom w:val="single" w:sz="4" w:space="0" w:color="auto"/>
              <w:right w:val="single" w:sz="4" w:space="0" w:color="auto"/>
            </w:tcBorders>
          </w:tcPr>
          <w:p w14:paraId="4710AB98" w14:textId="78BF9AA0" w:rsidR="00744688" w:rsidRPr="00241ABD" w:rsidRDefault="00744688" w:rsidP="003751F4">
            <w:pPr>
              <w:spacing w:after="0" w:line="240" w:lineRule="auto"/>
              <w:jc w:val="both"/>
              <w:rPr>
                <w:rFonts w:ascii="Times New Roman" w:eastAsia="Times New Roman" w:hAnsi="Times New Roman" w:cs="Times New Roman"/>
                <w:b/>
                <w:bCs/>
                <w:color w:val="000000" w:themeColor="text1"/>
                <w:sz w:val="24"/>
                <w:szCs w:val="24"/>
                <w:lang w:eastAsia="lt-LT"/>
              </w:rPr>
            </w:pPr>
            <w:r w:rsidRPr="00241ABD">
              <w:rPr>
                <w:rFonts w:ascii="Times New Roman" w:hAnsi="Times New Roman" w:cs="Times New Roman"/>
                <w:b/>
                <w:bCs/>
                <w:color w:val="000000" w:themeColor="text1"/>
                <w:sz w:val="24"/>
                <w:szCs w:val="24"/>
              </w:rPr>
              <w:t xml:space="preserve">Atsižvelgta </w:t>
            </w:r>
            <w:r w:rsidR="001A1A7C" w:rsidRPr="00241ABD">
              <w:rPr>
                <w:rFonts w:ascii="Times New Roman" w:hAnsi="Times New Roman" w:cs="Times New Roman"/>
                <w:b/>
                <w:bCs/>
                <w:color w:val="000000" w:themeColor="text1"/>
                <w:sz w:val="24"/>
                <w:szCs w:val="24"/>
              </w:rPr>
              <w:t xml:space="preserve">- </w:t>
            </w:r>
            <w:r w:rsidRPr="00241ABD">
              <w:rPr>
                <w:rFonts w:ascii="Times New Roman" w:hAnsi="Times New Roman" w:cs="Times New Roman"/>
                <w:bCs/>
                <w:color w:val="000000" w:themeColor="text1"/>
                <w:sz w:val="24"/>
                <w:szCs w:val="24"/>
              </w:rPr>
              <w:t>Taisyklėse nustatyta Mažos vertės pirkimų organizavimo ir vykdymo tvarka,</w:t>
            </w:r>
            <w:r w:rsidRPr="00241ABD">
              <w:rPr>
                <w:rFonts w:ascii="Times New Roman" w:hAnsi="Times New Roman" w:cs="Times New Roman"/>
                <w:color w:val="000000" w:themeColor="text1"/>
              </w:rPr>
              <w:t xml:space="preserve"> </w:t>
            </w:r>
            <w:r w:rsidRPr="00241ABD">
              <w:rPr>
                <w:rFonts w:ascii="Times New Roman" w:hAnsi="Times New Roman" w:cs="Times New Roman"/>
                <w:bCs/>
                <w:color w:val="000000" w:themeColor="text1"/>
                <w:sz w:val="24"/>
                <w:szCs w:val="24"/>
              </w:rPr>
              <w:t>nurodyta, kas ir kuriame pirkimo inicijavimo etape priims sprendimą dėl pirkimo būdo pasirinkimo. Mažos vertės pirkimai vykdomi vadovaujantis Lietuvos Respublikos viešųjų pirkimų įstatymu ir Viešųjų pirkimų tarnybos direktoriaus 2017-06-28 įsakymu Nr. 1S-97 ,,Dėl mažos vertės pirkimų tvarkos aprašo patvirtinimo“ patvirtintu mažos vertės pirkimų tvarkos aprašu.</w:t>
            </w:r>
          </w:p>
        </w:tc>
        <w:tc>
          <w:tcPr>
            <w:tcW w:w="3544" w:type="dxa"/>
          </w:tcPr>
          <w:p w14:paraId="6593C97F" w14:textId="25111D46" w:rsidR="00744688" w:rsidRPr="00241ABD" w:rsidRDefault="001A1A7C" w:rsidP="00744688">
            <w:pPr>
              <w:spacing w:after="0" w:line="240" w:lineRule="auto"/>
              <w:jc w:val="both"/>
              <w:rPr>
                <w:rFonts w:ascii="Times New Roman" w:hAnsi="Times New Roman" w:cs="Times New Roman"/>
                <w:color w:val="000000" w:themeColor="text1"/>
                <w:sz w:val="24"/>
                <w:szCs w:val="24"/>
              </w:rPr>
            </w:pPr>
            <w:r w:rsidRPr="00241ABD">
              <w:rPr>
                <w:rFonts w:ascii="Times New Roman" w:hAnsi="Times New Roman" w:cs="Times New Roman"/>
                <w:color w:val="000000" w:themeColor="text1"/>
                <w:sz w:val="24"/>
                <w:szCs w:val="24"/>
              </w:rPr>
              <w:t xml:space="preserve">Pasiūlymas įgyvendintas. </w:t>
            </w:r>
          </w:p>
        </w:tc>
      </w:tr>
      <w:tr w:rsidR="00241ABD" w:rsidRPr="00241ABD" w14:paraId="538BC136" w14:textId="77777777" w:rsidTr="00E26A13">
        <w:tc>
          <w:tcPr>
            <w:tcW w:w="756" w:type="dxa"/>
          </w:tcPr>
          <w:p w14:paraId="5E1DC710" w14:textId="177B57FD" w:rsidR="00744688" w:rsidRPr="00241ABD" w:rsidRDefault="00744688" w:rsidP="00744688">
            <w:pPr>
              <w:spacing w:after="0" w:line="240" w:lineRule="auto"/>
              <w:jc w:val="both"/>
              <w:rPr>
                <w:rFonts w:ascii="Times New Roman" w:hAnsi="Times New Roman" w:cs="Times New Roman"/>
                <w:color w:val="000000" w:themeColor="text1"/>
                <w:sz w:val="24"/>
                <w:szCs w:val="24"/>
              </w:rPr>
            </w:pPr>
            <w:r w:rsidRPr="00241ABD">
              <w:rPr>
                <w:rFonts w:ascii="Times New Roman" w:hAnsi="Times New Roman" w:cs="Times New Roman"/>
                <w:color w:val="000000" w:themeColor="text1"/>
                <w:sz w:val="24"/>
                <w:szCs w:val="24"/>
              </w:rPr>
              <w:lastRenderedPageBreak/>
              <w:t>9.3.</w:t>
            </w:r>
          </w:p>
        </w:tc>
        <w:tc>
          <w:tcPr>
            <w:tcW w:w="4427" w:type="dxa"/>
            <w:tcBorders>
              <w:top w:val="single" w:sz="4" w:space="0" w:color="auto"/>
              <w:left w:val="single" w:sz="4" w:space="0" w:color="auto"/>
              <w:bottom w:val="single" w:sz="4" w:space="0" w:color="auto"/>
              <w:right w:val="single" w:sz="4" w:space="0" w:color="auto"/>
            </w:tcBorders>
          </w:tcPr>
          <w:p w14:paraId="376A9990" w14:textId="2AAF14E1" w:rsidR="00744688" w:rsidRPr="00241ABD" w:rsidRDefault="00744688" w:rsidP="00744688">
            <w:pPr>
              <w:shd w:val="clear" w:color="auto" w:fill="FFFFFF" w:themeFill="background1"/>
              <w:spacing w:after="0" w:line="240" w:lineRule="auto"/>
              <w:jc w:val="both"/>
              <w:rPr>
                <w:rFonts w:ascii="Times New Roman" w:hAnsi="Times New Roman" w:cs="Times New Roman"/>
                <w:color w:val="000000" w:themeColor="text1"/>
                <w:sz w:val="24"/>
                <w:szCs w:val="24"/>
              </w:rPr>
            </w:pPr>
            <w:r w:rsidRPr="00241ABD">
              <w:rPr>
                <w:rFonts w:ascii="Times New Roman" w:hAnsi="Times New Roman" w:cs="Times New Roman"/>
                <w:bCs/>
                <w:color w:val="000000" w:themeColor="text1"/>
                <w:sz w:val="24"/>
                <w:szCs w:val="24"/>
              </w:rPr>
              <w:t>Vykdant viešuosius pirkimus dažniau taikyti elektroninį aukcioną.</w:t>
            </w:r>
          </w:p>
        </w:tc>
        <w:tc>
          <w:tcPr>
            <w:tcW w:w="6719" w:type="dxa"/>
            <w:tcBorders>
              <w:top w:val="single" w:sz="4" w:space="0" w:color="auto"/>
              <w:left w:val="single" w:sz="4" w:space="0" w:color="auto"/>
              <w:bottom w:val="single" w:sz="4" w:space="0" w:color="auto"/>
              <w:right w:val="single" w:sz="4" w:space="0" w:color="auto"/>
            </w:tcBorders>
          </w:tcPr>
          <w:p w14:paraId="0F92009B" w14:textId="1168FACE" w:rsidR="00744688" w:rsidRPr="00241ABD" w:rsidRDefault="00744688" w:rsidP="003751F4">
            <w:pPr>
              <w:spacing w:after="0" w:line="240" w:lineRule="auto"/>
              <w:jc w:val="both"/>
              <w:rPr>
                <w:rFonts w:ascii="Times New Roman" w:eastAsia="Times New Roman" w:hAnsi="Times New Roman" w:cs="Times New Roman"/>
                <w:b/>
                <w:bCs/>
                <w:color w:val="000000" w:themeColor="text1"/>
                <w:sz w:val="24"/>
                <w:szCs w:val="24"/>
                <w:lang w:eastAsia="lt-LT"/>
              </w:rPr>
            </w:pPr>
            <w:r w:rsidRPr="00241ABD">
              <w:rPr>
                <w:rFonts w:ascii="Times New Roman" w:hAnsi="Times New Roman" w:cs="Times New Roman"/>
                <w:b/>
                <w:bCs/>
                <w:color w:val="000000" w:themeColor="text1"/>
                <w:sz w:val="24"/>
                <w:szCs w:val="24"/>
              </w:rPr>
              <w:t>Atsižvelgta</w:t>
            </w:r>
            <w:r w:rsidR="001A1A7C" w:rsidRPr="00241ABD">
              <w:rPr>
                <w:rFonts w:ascii="Times New Roman" w:hAnsi="Times New Roman" w:cs="Times New Roman"/>
                <w:b/>
                <w:bCs/>
                <w:color w:val="000000" w:themeColor="text1"/>
                <w:sz w:val="24"/>
                <w:szCs w:val="24"/>
              </w:rPr>
              <w:t xml:space="preserve"> -v</w:t>
            </w:r>
            <w:r w:rsidRPr="00241ABD">
              <w:rPr>
                <w:rFonts w:ascii="Times New Roman" w:hAnsi="Times New Roman" w:cs="Times New Roman"/>
                <w:bCs/>
                <w:color w:val="000000" w:themeColor="text1"/>
                <w:sz w:val="24"/>
                <w:szCs w:val="24"/>
              </w:rPr>
              <w:t>ykdant viešuosius pirkimus dažniau taiky</w:t>
            </w:r>
            <w:r w:rsidR="001A1A7C" w:rsidRPr="00241ABD">
              <w:rPr>
                <w:rFonts w:ascii="Times New Roman" w:hAnsi="Times New Roman" w:cs="Times New Roman"/>
                <w:bCs/>
                <w:color w:val="000000" w:themeColor="text1"/>
                <w:sz w:val="24"/>
                <w:szCs w:val="24"/>
              </w:rPr>
              <w:t>sime</w:t>
            </w:r>
            <w:r w:rsidRPr="00241ABD">
              <w:rPr>
                <w:rFonts w:ascii="Times New Roman" w:hAnsi="Times New Roman" w:cs="Times New Roman"/>
                <w:bCs/>
                <w:color w:val="000000" w:themeColor="text1"/>
                <w:sz w:val="24"/>
                <w:szCs w:val="24"/>
              </w:rPr>
              <w:t xml:space="preserve"> elektroninį aukcioną ir tokių pirkimų </w:t>
            </w:r>
            <w:r w:rsidR="001A1A7C" w:rsidRPr="00241ABD">
              <w:rPr>
                <w:rFonts w:ascii="Times New Roman" w:hAnsi="Times New Roman" w:cs="Times New Roman"/>
                <w:bCs/>
                <w:color w:val="000000" w:themeColor="text1"/>
                <w:sz w:val="24"/>
                <w:szCs w:val="24"/>
              </w:rPr>
              <w:t xml:space="preserve">sieksime atlikti </w:t>
            </w:r>
            <w:r w:rsidRPr="00241ABD">
              <w:rPr>
                <w:rFonts w:ascii="Times New Roman" w:hAnsi="Times New Roman" w:cs="Times New Roman"/>
                <w:bCs/>
                <w:color w:val="000000" w:themeColor="text1"/>
                <w:sz w:val="24"/>
                <w:szCs w:val="24"/>
              </w:rPr>
              <w:t xml:space="preserve">apie 1 proc. nuo visų pirkimų, išskyrus mažos vertės pirkimus, vertės. </w:t>
            </w:r>
          </w:p>
        </w:tc>
        <w:tc>
          <w:tcPr>
            <w:tcW w:w="3544" w:type="dxa"/>
          </w:tcPr>
          <w:p w14:paraId="6F2E053C" w14:textId="395AF092" w:rsidR="00744688" w:rsidRPr="00241ABD" w:rsidRDefault="001A1A7C" w:rsidP="00744688">
            <w:pPr>
              <w:spacing w:after="0" w:line="240" w:lineRule="auto"/>
              <w:jc w:val="both"/>
              <w:rPr>
                <w:rFonts w:ascii="Times New Roman" w:hAnsi="Times New Roman" w:cs="Times New Roman"/>
                <w:color w:val="000000" w:themeColor="text1"/>
                <w:sz w:val="24"/>
                <w:szCs w:val="24"/>
              </w:rPr>
            </w:pPr>
            <w:r w:rsidRPr="00241ABD">
              <w:rPr>
                <w:rFonts w:ascii="Times New Roman" w:hAnsi="Times New Roman" w:cs="Times New Roman"/>
                <w:color w:val="000000" w:themeColor="text1"/>
                <w:sz w:val="24"/>
                <w:szCs w:val="24"/>
              </w:rPr>
              <w:t>Pasiūlymas įgyvendinamas.</w:t>
            </w:r>
          </w:p>
        </w:tc>
      </w:tr>
    </w:tbl>
    <w:p w14:paraId="024D9D6A" w14:textId="0CDF82F9" w:rsidR="008E3273" w:rsidRPr="00241ABD" w:rsidRDefault="008A731E" w:rsidP="00CF45A3">
      <w:pPr>
        <w:tabs>
          <w:tab w:val="left" w:pos="12705"/>
        </w:tabs>
        <w:jc w:val="center"/>
        <w:rPr>
          <w:rFonts w:ascii="Times New Roman" w:hAnsi="Times New Roman" w:cs="Times New Roman"/>
          <w:color w:val="000000" w:themeColor="text1"/>
          <w:sz w:val="24"/>
          <w:szCs w:val="24"/>
        </w:rPr>
      </w:pPr>
      <w:r w:rsidRPr="00241ABD">
        <w:rPr>
          <w:rFonts w:ascii="Times New Roman" w:hAnsi="Times New Roman" w:cs="Times New Roman"/>
          <w:color w:val="000000" w:themeColor="text1"/>
          <w:sz w:val="24"/>
          <w:szCs w:val="24"/>
        </w:rPr>
        <w:t>______________________</w:t>
      </w:r>
    </w:p>
    <w:sectPr w:rsidR="008E3273" w:rsidRPr="00241ABD" w:rsidSect="00491F8F">
      <w:headerReference w:type="default" r:id="rId7"/>
      <w:pgSz w:w="16838" w:h="11906" w:orient="landscape"/>
      <w:pgMar w:top="284" w:right="395" w:bottom="567" w:left="1134"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F5AFA2" w14:textId="77777777" w:rsidR="00F21DF8" w:rsidRDefault="00F21DF8" w:rsidP="00C850D6">
      <w:pPr>
        <w:spacing w:after="0" w:line="240" w:lineRule="auto"/>
      </w:pPr>
      <w:r>
        <w:separator/>
      </w:r>
    </w:p>
  </w:endnote>
  <w:endnote w:type="continuationSeparator" w:id="0">
    <w:p w14:paraId="5A9FB1E9" w14:textId="77777777" w:rsidR="00F21DF8" w:rsidRDefault="00F21DF8" w:rsidP="00C850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99253A" w14:textId="77777777" w:rsidR="00F21DF8" w:rsidRDefault="00F21DF8" w:rsidP="00C850D6">
      <w:pPr>
        <w:spacing w:after="0" w:line="240" w:lineRule="auto"/>
      </w:pPr>
      <w:r>
        <w:separator/>
      </w:r>
    </w:p>
  </w:footnote>
  <w:footnote w:type="continuationSeparator" w:id="0">
    <w:p w14:paraId="62F5BBEE" w14:textId="77777777" w:rsidR="00F21DF8" w:rsidRDefault="00F21DF8" w:rsidP="00C850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5428271"/>
      <w:docPartObj>
        <w:docPartGallery w:val="Page Numbers (Top of Page)"/>
        <w:docPartUnique/>
      </w:docPartObj>
    </w:sdtPr>
    <w:sdtEndPr/>
    <w:sdtContent>
      <w:p w14:paraId="076BD0F4" w14:textId="77777777" w:rsidR="00B21C91" w:rsidRDefault="00B21C91">
        <w:pPr>
          <w:pStyle w:val="Header"/>
          <w:jc w:val="center"/>
        </w:pPr>
        <w:r>
          <w:fldChar w:fldCharType="begin"/>
        </w:r>
        <w:r>
          <w:instrText>PAGE   \* MERGEFORMAT</w:instrText>
        </w:r>
        <w:r>
          <w:fldChar w:fldCharType="separate"/>
        </w:r>
        <w:r w:rsidR="00F726CC">
          <w:rPr>
            <w:noProof/>
          </w:rPr>
          <w:t>2</w:t>
        </w:r>
        <w:r>
          <w:fldChar w:fldCharType="end"/>
        </w:r>
      </w:p>
    </w:sdtContent>
  </w:sdt>
  <w:p w14:paraId="4E3BCB46" w14:textId="77777777" w:rsidR="00B21C91" w:rsidRDefault="00B21C9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2962D99"/>
    <w:multiLevelType w:val="hybridMultilevel"/>
    <w:tmpl w:val="8D4C34E4"/>
    <w:lvl w:ilvl="0" w:tplc="3F8E7C2E">
      <w:start w:val="23"/>
      <w:numFmt w:val="bullet"/>
      <w:lvlText w:val="-"/>
      <w:lvlJc w:val="left"/>
      <w:pPr>
        <w:ind w:left="643"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D67"/>
    <w:rsid w:val="00006993"/>
    <w:rsid w:val="00010C27"/>
    <w:rsid w:val="00020774"/>
    <w:rsid w:val="00027936"/>
    <w:rsid w:val="0009276E"/>
    <w:rsid w:val="00097540"/>
    <w:rsid w:val="000B0DEC"/>
    <w:rsid w:val="000D4F80"/>
    <w:rsid w:val="000D70E6"/>
    <w:rsid w:val="000E4D66"/>
    <w:rsid w:val="0012389D"/>
    <w:rsid w:val="001627AD"/>
    <w:rsid w:val="00184CDF"/>
    <w:rsid w:val="0019301E"/>
    <w:rsid w:val="001A1A7C"/>
    <w:rsid w:val="001B3559"/>
    <w:rsid w:val="001D5631"/>
    <w:rsid w:val="001D5FC0"/>
    <w:rsid w:val="001E67F8"/>
    <w:rsid w:val="002038A0"/>
    <w:rsid w:val="002355B5"/>
    <w:rsid w:val="00241ABD"/>
    <w:rsid w:val="002775A3"/>
    <w:rsid w:val="002C5AC4"/>
    <w:rsid w:val="002E7515"/>
    <w:rsid w:val="00320D86"/>
    <w:rsid w:val="00324B7F"/>
    <w:rsid w:val="003264CD"/>
    <w:rsid w:val="00330EA2"/>
    <w:rsid w:val="0033150C"/>
    <w:rsid w:val="003461FE"/>
    <w:rsid w:val="0035328E"/>
    <w:rsid w:val="00373931"/>
    <w:rsid w:val="003751F4"/>
    <w:rsid w:val="00377D67"/>
    <w:rsid w:val="00387043"/>
    <w:rsid w:val="003A5965"/>
    <w:rsid w:val="003B2FBB"/>
    <w:rsid w:val="003F5B73"/>
    <w:rsid w:val="00424583"/>
    <w:rsid w:val="00456478"/>
    <w:rsid w:val="0046008B"/>
    <w:rsid w:val="0048031D"/>
    <w:rsid w:val="00491F8F"/>
    <w:rsid w:val="00492518"/>
    <w:rsid w:val="0049661D"/>
    <w:rsid w:val="004D2A82"/>
    <w:rsid w:val="004E6BE5"/>
    <w:rsid w:val="004F3860"/>
    <w:rsid w:val="004F48DC"/>
    <w:rsid w:val="005352EA"/>
    <w:rsid w:val="00540126"/>
    <w:rsid w:val="00553668"/>
    <w:rsid w:val="005629E4"/>
    <w:rsid w:val="00567280"/>
    <w:rsid w:val="00575B90"/>
    <w:rsid w:val="00583A2D"/>
    <w:rsid w:val="005953B4"/>
    <w:rsid w:val="005A643A"/>
    <w:rsid w:val="005C2AFE"/>
    <w:rsid w:val="005C3623"/>
    <w:rsid w:val="005D2E7B"/>
    <w:rsid w:val="005E4B80"/>
    <w:rsid w:val="005E74AA"/>
    <w:rsid w:val="0061316B"/>
    <w:rsid w:val="00624842"/>
    <w:rsid w:val="0063050C"/>
    <w:rsid w:val="006625F5"/>
    <w:rsid w:val="00685EAD"/>
    <w:rsid w:val="00693B03"/>
    <w:rsid w:val="00697E5A"/>
    <w:rsid w:val="006D1979"/>
    <w:rsid w:val="006E2294"/>
    <w:rsid w:val="006F1A92"/>
    <w:rsid w:val="00734A5E"/>
    <w:rsid w:val="00743FAD"/>
    <w:rsid w:val="00744688"/>
    <w:rsid w:val="00761406"/>
    <w:rsid w:val="00761578"/>
    <w:rsid w:val="007651B0"/>
    <w:rsid w:val="00770535"/>
    <w:rsid w:val="00792BB6"/>
    <w:rsid w:val="007E2EA0"/>
    <w:rsid w:val="007E5078"/>
    <w:rsid w:val="00817B76"/>
    <w:rsid w:val="00841B42"/>
    <w:rsid w:val="00862343"/>
    <w:rsid w:val="0087171D"/>
    <w:rsid w:val="00890630"/>
    <w:rsid w:val="008A731E"/>
    <w:rsid w:val="008B7756"/>
    <w:rsid w:val="008D1FD7"/>
    <w:rsid w:val="008E1548"/>
    <w:rsid w:val="008E3273"/>
    <w:rsid w:val="00917187"/>
    <w:rsid w:val="009441F3"/>
    <w:rsid w:val="00953B4A"/>
    <w:rsid w:val="009604C1"/>
    <w:rsid w:val="00960870"/>
    <w:rsid w:val="00963C8D"/>
    <w:rsid w:val="009806EE"/>
    <w:rsid w:val="00996945"/>
    <w:rsid w:val="009D2D1A"/>
    <w:rsid w:val="009F41F6"/>
    <w:rsid w:val="00A53352"/>
    <w:rsid w:val="00A82678"/>
    <w:rsid w:val="00B01F2A"/>
    <w:rsid w:val="00B07C18"/>
    <w:rsid w:val="00B112EA"/>
    <w:rsid w:val="00B21C91"/>
    <w:rsid w:val="00B44815"/>
    <w:rsid w:val="00B743BD"/>
    <w:rsid w:val="00B77B94"/>
    <w:rsid w:val="00B91658"/>
    <w:rsid w:val="00B9219B"/>
    <w:rsid w:val="00BD14D1"/>
    <w:rsid w:val="00BF2EB7"/>
    <w:rsid w:val="00C07D21"/>
    <w:rsid w:val="00C568F2"/>
    <w:rsid w:val="00C60D40"/>
    <w:rsid w:val="00C70EBE"/>
    <w:rsid w:val="00C7536E"/>
    <w:rsid w:val="00C7613C"/>
    <w:rsid w:val="00C850D6"/>
    <w:rsid w:val="00CF45A3"/>
    <w:rsid w:val="00D20429"/>
    <w:rsid w:val="00D26DE2"/>
    <w:rsid w:val="00D428C7"/>
    <w:rsid w:val="00D64D94"/>
    <w:rsid w:val="00D81868"/>
    <w:rsid w:val="00D8589B"/>
    <w:rsid w:val="00D97B11"/>
    <w:rsid w:val="00DA3ACF"/>
    <w:rsid w:val="00DE31BE"/>
    <w:rsid w:val="00E06B55"/>
    <w:rsid w:val="00E423AF"/>
    <w:rsid w:val="00E457AA"/>
    <w:rsid w:val="00E70D8F"/>
    <w:rsid w:val="00E825C6"/>
    <w:rsid w:val="00E900BA"/>
    <w:rsid w:val="00E9167F"/>
    <w:rsid w:val="00EB1A5A"/>
    <w:rsid w:val="00EE28F6"/>
    <w:rsid w:val="00F01585"/>
    <w:rsid w:val="00F01AE3"/>
    <w:rsid w:val="00F01B57"/>
    <w:rsid w:val="00F12EE9"/>
    <w:rsid w:val="00F160E7"/>
    <w:rsid w:val="00F21DF8"/>
    <w:rsid w:val="00F22AB4"/>
    <w:rsid w:val="00F64DF9"/>
    <w:rsid w:val="00F651D5"/>
    <w:rsid w:val="00F719EA"/>
    <w:rsid w:val="00F726CC"/>
    <w:rsid w:val="00F768B4"/>
    <w:rsid w:val="00FB6522"/>
    <w:rsid w:val="00FC3C84"/>
    <w:rsid w:val="00FD16F0"/>
    <w:rsid w:val="00FD652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CC15A"/>
  <w15:chartTrackingRefBased/>
  <w15:docId w15:val="{46BFB365-3CF8-43A4-BBD3-5798A3230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50D6"/>
    <w:pPr>
      <w:spacing w:after="200" w:line="276" w:lineRule="auto"/>
    </w:pPr>
  </w:style>
  <w:style w:type="paragraph" w:styleId="Heading2">
    <w:name w:val="heading 2"/>
    <w:basedOn w:val="Normal"/>
    <w:next w:val="Normal"/>
    <w:link w:val="Heading2Char"/>
    <w:uiPriority w:val="9"/>
    <w:unhideWhenUsed/>
    <w:qFormat/>
    <w:rsid w:val="007E2EA0"/>
    <w:pPr>
      <w:keepNext/>
      <w:keepLines/>
      <w:spacing w:before="40" w:after="0" w:line="256" w:lineRule="auto"/>
      <w:outlineLvl w:val="1"/>
    </w:pPr>
    <w:rPr>
      <w:rFonts w:asciiTheme="majorHAnsi" w:eastAsiaTheme="majorEastAsia" w:hAnsiTheme="majorHAnsi" w:cstheme="majorBidi"/>
      <w:color w:val="2E74B5" w:themeColor="accent1" w:themeShade="BF"/>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850D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noteText">
    <w:name w:val="footnote text"/>
    <w:basedOn w:val="Normal"/>
    <w:link w:val="FootnoteTextChar"/>
    <w:uiPriority w:val="99"/>
    <w:semiHidden/>
    <w:unhideWhenUsed/>
    <w:rsid w:val="00C850D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850D6"/>
    <w:rPr>
      <w:sz w:val="20"/>
      <w:szCs w:val="20"/>
    </w:rPr>
  </w:style>
  <w:style w:type="character" w:styleId="FootnoteReference">
    <w:name w:val="footnote reference"/>
    <w:basedOn w:val="DefaultParagraphFont"/>
    <w:uiPriority w:val="99"/>
    <w:semiHidden/>
    <w:unhideWhenUsed/>
    <w:rsid w:val="00C850D6"/>
    <w:rPr>
      <w:vertAlign w:val="superscript"/>
    </w:rPr>
  </w:style>
  <w:style w:type="paragraph" w:styleId="Header">
    <w:name w:val="header"/>
    <w:basedOn w:val="Normal"/>
    <w:link w:val="HeaderChar"/>
    <w:uiPriority w:val="99"/>
    <w:unhideWhenUsed/>
    <w:rsid w:val="00B21C91"/>
    <w:pPr>
      <w:tabs>
        <w:tab w:val="center" w:pos="4819"/>
        <w:tab w:val="right" w:pos="9638"/>
      </w:tabs>
      <w:spacing w:after="0" w:line="240" w:lineRule="auto"/>
    </w:pPr>
  </w:style>
  <w:style w:type="character" w:customStyle="1" w:styleId="HeaderChar">
    <w:name w:val="Header Char"/>
    <w:basedOn w:val="DefaultParagraphFont"/>
    <w:link w:val="Header"/>
    <w:uiPriority w:val="99"/>
    <w:rsid w:val="00B21C91"/>
  </w:style>
  <w:style w:type="paragraph" w:styleId="Footer">
    <w:name w:val="footer"/>
    <w:basedOn w:val="Normal"/>
    <w:link w:val="FooterChar"/>
    <w:uiPriority w:val="99"/>
    <w:unhideWhenUsed/>
    <w:rsid w:val="00B21C91"/>
    <w:pPr>
      <w:tabs>
        <w:tab w:val="center" w:pos="4819"/>
        <w:tab w:val="right" w:pos="9638"/>
      </w:tabs>
      <w:spacing w:after="0" w:line="240" w:lineRule="auto"/>
    </w:pPr>
  </w:style>
  <w:style w:type="character" w:customStyle="1" w:styleId="FooterChar">
    <w:name w:val="Footer Char"/>
    <w:basedOn w:val="DefaultParagraphFont"/>
    <w:link w:val="Footer"/>
    <w:uiPriority w:val="99"/>
    <w:rsid w:val="00B21C91"/>
  </w:style>
  <w:style w:type="paragraph" w:styleId="ListParagraph">
    <w:name w:val="List Paragraph"/>
    <w:basedOn w:val="Normal"/>
    <w:link w:val="ListParagraphChar"/>
    <w:uiPriority w:val="34"/>
    <w:qFormat/>
    <w:rsid w:val="00B77B94"/>
    <w:pPr>
      <w:spacing w:after="0" w:line="240" w:lineRule="auto"/>
      <w:ind w:left="720"/>
      <w:contextualSpacing/>
    </w:pPr>
    <w:rPr>
      <w:rFonts w:ascii="Times New Roman" w:hAnsi="Times New Roman" w:cs="Times New Roman"/>
      <w:sz w:val="24"/>
      <w:szCs w:val="24"/>
    </w:rPr>
  </w:style>
  <w:style w:type="character" w:customStyle="1" w:styleId="ListParagraphChar">
    <w:name w:val="List Paragraph Char"/>
    <w:link w:val="ListParagraph"/>
    <w:uiPriority w:val="34"/>
    <w:locked/>
    <w:rsid w:val="00B77B94"/>
    <w:rPr>
      <w:rFonts w:ascii="Times New Roman" w:hAnsi="Times New Roman" w:cs="Times New Roman"/>
      <w:sz w:val="24"/>
      <w:szCs w:val="24"/>
    </w:rPr>
  </w:style>
  <w:style w:type="paragraph" w:customStyle="1" w:styleId="BodyText1">
    <w:name w:val="Body Text1"/>
    <w:basedOn w:val="Normal"/>
    <w:rsid w:val="00E423AF"/>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rPr>
  </w:style>
  <w:style w:type="character" w:customStyle="1" w:styleId="Heading2Char">
    <w:name w:val="Heading 2 Char"/>
    <w:basedOn w:val="DefaultParagraphFont"/>
    <w:link w:val="Heading2"/>
    <w:uiPriority w:val="9"/>
    <w:rsid w:val="007E2EA0"/>
    <w:rPr>
      <w:rFonts w:asciiTheme="majorHAnsi" w:eastAsiaTheme="majorEastAsia" w:hAnsiTheme="majorHAnsi" w:cstheme="majorBidi"/>
      <w:color w:val="2E74B5" w:themeColor="accent1" w:themeShade="BF"/>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479606">
      <w:bodyDiv w:val="1"/>
      <w:marLeft w:val="0"/>
      <w:marRight w:val="0"/>
      <w:marTop w:val="0"/>
      <w:marBottom w:val="0"/>
      <w:divBdr>
        <w:top w:val="none" w:sz="0" w:space="0" w:color="auto"/>
        <w:left w:val="none" w:sz="0" w:space="0" w:color="auto"/>
        <w:bottom w:val="none" w:sz="0" w:space="0" w:color="auto"/>
        <w:right w:val="none" w:sz="0" w:space="0" w:color="auto"/>
      </w:divBdr>
    </w:div>
    <w:div w:id="199518433">
      <w:bodyDiv w:val="1"/>
      <w:marLeft w:val="0"/>
      <w:marRight w:val="0"/>
      <w:marTop w:val="0"/>
      <w:marBottom w:val="0"/>
      <w:divBdr>
        <w:top w:val="none" w:sz="0" w:space="0" w:color="auto"/>
        <w:left w:val="none" w:sz="0" w:space="0" w:color="auto"/>
        <w:bottom w:val="none" w:sz="0" w:space="0" w:color="auto"/>
        <w:right w:val="none" w:sz="0" w:space="0" w:color="auto"/>
      </w:divBdr>
    </w:div>
    <w:div w:id="1149174109">
      <w:bodyDiv w:val="1"/>
      <w:marLeft w:val="0"/>
      <w:marRight w:val="0"/>
      <w:marTop w:val="0"/>
      <w:marBottom w:val="0"/>
      <w:divBdr>
        <w:top w:val="none" w:sz="0" w:space="0" w:color="auto"/>
        <w:left w:val="none" w:sz="0" w:space="0" w:color="auto"/>
        <w:bottom w:val="none" w:sz="0" w:space="0" w:color="auto"/>
        <w:right w:val="none" w:sz="0" w:space="0" w:color="auto"/>
      </w:divBdr>
    </w:div>
    <w:div w:id="1876305876">
      <w:bodyDiv w:val="1"/>
      <w:marLeft w:val="0"/>
      <w:marRight w:val="0"/>
      <w:marTop w:val="0"/>
      <w:marBottom w:val="0"/>
      <w:divBdr>
        <w:top w:val="none" w:sz="0" w:space="0" w:color="auto"/>
        <w:left w:val="none" w:sz="0" w:space="0" w:color="auto"/>
        <w:bottom w:val="none" w:sz="0" w:space="0" w:color="auto"/>
        <w:right w:val="none" w:sz="0" w:space="0" w:color="auto"/>
      </w:divBdr>
    </w:div>
    <w:div w:id="1905949506">
      <w:bodyDiv w:val="1"/>
      <w:marLeft w:val="0"/>
      <w:marRight w:val="0"/>
      <w:marTop w:val="0"/>
      <w:marBottom w:val="0"/>
      <w:divBdr>
        <w:top w:val="none" w:sz="0" w:space="0" w:color="auto"/>
        <w:left w:val="none" w:sz="0" w:space="0" w:color="auto"/>
        <w:bottom w:val="none" w:sz="0" w:space="0" w:color="auto"/>
        <w:right w:val="none" w:sz="0" w:space="0" w:color="auto"/>
      </w:divBdr>
    </w:div>
    <w:div w:id="2142459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11742</Words>
  <Characters>6694</Characters>
  <Application>Microsoft Office Word</Application>
  <DocSecurity>0</DocSecurity>
  <Lines>55</Lines>
  <Paragraphs>36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18400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Daina Paštuolienė</dc:creator>
  <cp:keywords/>
  <dc:description/>
  <cp:lastModifiedBy>Ramune</cp:lastModifiedBy>
  <cp:revision>2</cp:revision>
  <dcterms:created xsi:type="dcterms:W3CDTF">2019-11-12T11:20:00Z</dcterms:created>
  <dcterms:modified xsi:type="dcterms:W3CDTF">2019-11-12T11:20:00Z</dcterms:modified>
</cp:coreProperties>
</file>