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B6944" w14:textId="5AC53D8B" w:rsidR="00491F8F" w:rsidRDefault="00491F8F" w:rsidP="00C850D6">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719EA">
        <w:rPr>
          <w:rFonts w:ascii="Times New Roman" w:eastAsia="Calibri" w:hAnsi="Times New Roman" w:cs="Times New Roman"/>
          <w:b/>
          <w:sz w:val="24"/>
          <w:szCs w:val="24"/>
        </w:rPr>
        <w:t>20</w:t>
      </w:r>
      <w:r w:rsidR="00EE4B23">
        <w:rPr>
          <w:rFonts w:ascii="Times New Roman" w:eastAsia="Calibri" w:hAnsi="Times New Roman" w:cs="Times New Roman"/>
          <w:b/>
          <w:sz w:val="24"/>
          <w:szCs w:val="24"/>
        </w:rPr>
        <w:t>2</w:t>
      </w:r>
      <w:r w:rsidR="00D64591">
        <w:rPr>
          <w:rFonts w:ascii="Times New Roman" w:eastAsia="Calibri" w:hAnsi="Times New Roman" w:cs="Times New Roman"/>
          <w:b/>
          <w:sz w:val="24"/>
          <w:szCs w:val="24"/>
        </w:rPr>
        <w:t>1</w:t>
      </w:r>
      <w:r>
        <w:rPr>
          <w:rFonts w:ascii="Times New Roman" w:eastAsia="Calibri" w:hAnsi="Times New Roman" w:cs="Times New Roman"/>
          <w:b/>
          <w:sz w:val="24"/>
          <w:szCs w:val="24"/>
        </w:rPr>
        <w:t>-0</w:t>
      </w:r>
      <w:r w:rsidR="00D64591">
        <w:rPr>
          <w:rFonts w:ascii="Times New Roman" w:eastAsia="Calibri" w:hAnsi="Times New Roman" w:cs="Times New Roman"/>
          <w:b/>
          <w:sz w:val="24"/>
          <w:szCs w:val="24"/>
        </w:rPr>
        <w:t>2</w:t>
      </w:r>
      <w:r>
        <w:rPr>
          <w:rFonts w:ascii="Times New Roman" w:eastAsia="Calibri" w:hAnsi="Times New Roman" w:cs="Times New Roman"/>
          <w:b/>
          <w:sz w:val="24"/>
          <w:szCs w:val="24"/>
        </w:rPr>
        <w:t>-</w:t>
      </w:r>
      <w:r w:rsidR="00FA3294">
        <w:rPr>
          <w:rFonts w:ascii="Times New Roman" w:eastAsia="Calibri" w:hAnsi="Times New Roman" w:cs="Times New Roman"/>
          <w:b/>
          <w:sz w:val="24"/>
          <w:szCs w:val="24"/>
        </w:rPr>
        <w:t>04</w:t>
      </w:r>
      <w:r>
        <w:rPr>
          <w:rFonts w:ascii="Times New Roman" w:eastAsia="Calibri" w:hAnsi="Times New Roman" w:cs="Times New Roman"/>
          <w:b/>
          <w:sz w:val="24"/>
          <w:szCs w:val="24"/>
        </w:rPr>
        <w:t xml:space="preserve"> </w:t>
      </w:r>
      <w:r w:rsidR="00D64591">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rašto Nr. </w:t>
      </w:r>
      <w:r w:rsidR="00EE4B23">
        <w:rPr>
          <w:rFonts w:ascii="Times New Roman" w:eastAsia="Calibri" w:hAnsi="Times New Roman" w:cs="Times New Roman"/>
          <w:b/>
          <w:sz w:val="24"/>
          <w:szCs w:val="24"/>
        </w:rPr>
        <w:t>L-</w:t>
      </w:r>
      <w:r w:rsidR="00A279B2">
        <w:rPr>
          <w:rFonts w:ascii="Times New Roman" w:eastAsia="Calibri" w:hAnsi="Times New Roman" w:cs="Times New Roman"/>
          <w:b/>
          <w:sz w:val="24"/>
          <w:szCs w:val="24"/>
        </w:rPr>
        <w:t>01</w:t>
      </w:r>
      <w:r w:rsidR="00D54852">
        <w:rPr>
          <w:rFonts w:ascii="Times New Roman" w:eastAsia="Calibri" w:hAnsi="Times New Roman" w:cs="Times New Roman"/>
          <w:b/>
          <w:sz w:val="24"/>
          <w:szCs w:val="24"/>
        </w:rPr>
        <w:t>-</w:t>
      </w:r>
      <w:r w:rsidR="00D64591">
        <w:rPr>
          <w:rFonts w:ascii="Times New Roman" w:eastAsia="Calibri" w:hAnsi="Times New Roman" w:cs="Times New Roman"/>
          <w:b/>
          <w:sz w:val="24"/>
          <w:szCs w:val="24"/>
        </w:rPr>
        <w:t xml:space="preserve"> </w:t>
      </w:r>
      <w:r w:rsidR="00FA3294">
        <w:rPr>
          <w:rFonts w:ascii="Times New Roman" w:eastAsia="Calibri" w:hAnsi="Times New Roman" w:cs="Times New Roman"/>
          <w:b/>
          <w:sz w:val="24"/>
          <w:szCs w:val="24"/>
        </w:rPr>
        <w:t>1215</w:t>
      </w:r>
      <w:r w:rsidR="00D64591">
        <w:rPr>
          <w:rFonts w:ascii="Times New Roman" w:eastAsia="Calibri" w:hAnsi="Times New Roman" w:cs="Times New Roman"/>
          <w:b/>
          <w:sz w:val="24"/>
          <w:szCs w:val="24"/>
        </w:rPr>
        <w:t xml:space="preserve">  priedas</w:t>
      </w:r>
      <w:r>
        <w:rPr>
          <w:rFonts w:ascii="Times New Roman" w:eastAsia="Calibri" w:hAnsi="Times New Roman" w:cs="Times New Roman"/>
          <w:b/>
          <w:sz w:val="24"/>
          <w:szCs w:val="24"/>
        </w:rPr>
        <w:t xml:space="preserve">                                                                                                                                                        </w:t>
      </w:r>
      <w:r w:rsidR="00180B16">
        <w:rPr>
          <w:rFonts w:ascii="Times New Roman" w:eastAsia="Calibri" w:hAnsi="Times New Roman" w:cs="Times New Roman"/>
          <w:b/>
          <w:sz w:val="24"/>
          <w:szCs w:val="24"/>
        </w:rPr>
        <w:t xml:space="preserve">      </w:t>
      </w:r>
      <w:r w:rsidR="00AF0CD7">
        <w:rPr>
          <w:rFonts w:ascii="Times New Roman" w:eastAsia="Calibri" w:hAnsi="Times New Roman" w:cs="Times New Roman"/>
          <w:b/>
          <w:sz w:val="24"/>
          <w:szCs w:val="24"/>
        </w:rPr>
        <w:t xml:space="preserve">     </w:t>
      </w:r>
    </w:p>
    <w:p w14:paraId="4F5F63A5" w14:textId="77777777" w:rsidR="00F719EA" w:rsidRDefault="00F719EA" w:rsidP="00C850D6">
      <w:pPr>
        <w:spacing w:after="0"/>
        <w:jc w:val="center"/>
        <w:rPr>
          <w:rFonts w:ascii="Times New Roman" w:eastAsia="Calibri" w:hAnsi="Times New Roman" w:cs="Times New Roman"/>
          <w:b/>
          <w:sz w:val="24"/>
          <w:szCs w:val="24"/>
        </w:rPr>
      </w:pPr>
    </w:p>
    <w:p w14:paraId="6E458700" w14:textId="00932FB4" w:rsidR="00C850D6" w:rsidRPr="00324B7F" w:rsidRDefault="00C850D6" w:rsidP="00C850D6">
      <w:pPr>
        <w:spacing w:after="0"/>
        <w:jc w:val="center"/>
        <w:rPr>
          <w:rFonts w:ascii="Times New Roman" w:eastAsia="Calibri" w:hAnsi="Times New Roman" w:cs="Times New Roman"/>
          <w:b/>
          <w:sz w:val="24"/>
          <w:szCs w:val="24"/>
        </w:rPr>
      </w:pPr>
      <w:r w:rsidRPr="00324B7F">
        <w:rPr>
          <w:rFonts w:ascii="Times New Roman" w:eastAsia="Calibri" w:hAnsi="Times New Roman" w:cs="Times New Roman"/>
          <w:b/>
          <w:sz w:val="24"/>
          <w:szCs w:val="24"/>
        </w:rPr>
        <w:t xml:space="preserve">IŠVADOJE DĖL KORUPCIJOS RIZIKOS ANALIZĖS </w:t>
      </w:r>
      <w:r w:rsidR="00C7536E">
        <w:rPr>
          <w:rFonts w:ascii="Times New Roman" w:eastAsia="Calibri" w:hAnsi="Times New Roman" w:cs="Times New Roman"/>
          <w:b/>
          <w:sz w:val="24"/>
          <w:szCs w:val="24"/>
        </w:rPr>
        <w:t xml:space="preserve">KAUNO MIESTO POLIKLINIKOS </w:t>
      </w:r>
      <w:r w:rsidRPr="00324B7F">
        <w:rPr>
          <w:rFonts w:ascii="Times New Roman" w:eastAsia="Calibri" w:hAnsi="Times New Roman" w:cs="Times New Roman"/>
          <w:b/>
          <w:sz w:val="24"/>
          <w:szCs w:val="24"/>
        </w:rPr>
        <w:t>VEIKLOS SRITYSE (201</w:t>
      </w:r>
      <w:r w:rsidR="00C7536E">
        <w:rPr>
          <w:rFonts w:ascii="Times New Roman" w:eastAsia="Calibri" w:hAnsi="Times New Roman" w:cs="Times New Roman"/>
          <w:b/>
          <w:sz w:val="24"/>
          <w:szCs w:val="24"/>
        </w:rPr>
        <w:t>9</w:t>
      </w:r>
      <w:r w:rsidRPr="00324B7F">
        <w:rPr>
          <w:rFonts w:ascii="Times New Roman" w:eastAsia="Calibri" w:hAnsi="Times New Roman" w:cs="Times New Roman"/>
          <w:b/>
          <w:sz w:val="24"/>
          <w:szCs w:val="24"/>
        </w:rPr>
        <w:t>-</w:t>
      </w:r>
      <w:r w:rsidR="00C7536E">
        <w:rPr>
          <w:rFonts w:ascii="Times New Roman" w:eastAsia="Calibri" w:hAnsi="Times New Roman" w:cs="Times New Roman"/>
          <w:b/>
          <w:sz w:val="24"/>
          <w:szCs w:val="24"/>
        </w:rPr>
        <w:t>06-11</w:t>
      </w:r>
      <w:r w:rsidRPr="00324B7F">
        <w:rPr>
          <w:rFonts w:ascii="Times New Roman" w:eastAsia="Calibri" w:hAnsi="Times New Roman" w:cs="Times New Roman"/>
          <w:b/>
          <w:sz w:val="24"/>
          <w:szCs w:val="24"/>
        </w:rPr>
        <w:t xml:space="preserve"> Nr. 4-01-</w:t>
      </w:r>
      <w:r w:rsidR="00C7536E">
        <w:rPr>
          <w:rFonts w:ascii="Times New Roman" w:eastAsia="Calibri" w:hAnsi="Times New Roman" w:cs="Times New Roman"/>
          <w:b/>
          <w:sz w:val="24"/>
          <w:szCs w:val="24"/>
        </w:rPr>
        <w:t>5342</w:t>
      </w:r>
      <w:r w:rsidRPr="00324B7F">
        <w:rPr>
          <w:rFonts w:ascii="Times New Roman" w:eastAsia="Calibri" w:hAnsi="Times New Roman" w:cs="Times New Roman"/>
          <w:b/>
          <w:sz w:val="24"/>
          <w:szCs w:val="24"/>
        </w:rPr>
        <w:t>)</w:t>
      </w:r>
      <w:r w:rsidRPr="00324B7F">
        <w:rPr>
          <w:rFonts w:ascii="Times New Roman" w:eastAsia="Times New Roman" w:hAnsi="Times New Roman" w:cs="Times New Roman"/>
          <w:b/>
          <w:sz w:val="24"/>
          <w:szCs w:val="24"/>
          <w:lang w:eastAsia="lt-LT"/>
        </w:rPr>
        <w:t xml:space="preserve"> </w:t>
      </w:r>
      <w:r w:rsidRPr="00324B7F">
        <w:rPr>
          <w:rFonts w:ascii="Times New Roman" w:eastAsia="Calibri" w:hAnsi="Times New Roman" w:cs="Times New Roman"/>
          <w:b/>
          <w:sz w:val="24"/>
          <w:szCs w:val="24"/>
        </w:rPr>
        <w:t xml:space="preserve">PATEIKTŲ REKOMENDACIJŲ ĮGYVENDINIMO </w:t>
      </w:r>
      <w:r w:rsidR="006F7990">
        <w:rPr>
          <w:rFonts w:ascii="Times New Roman" w:eastAsia="Calibri" w:hAnsi="Times New Roman" w:cs="Times New Roman"/>
          <w:b/>
          <w:sz w:val="24"/>
          <w:szCs w:val="24"/>
        </w:rPr>
        <w:t>STEBĖSENA</w:t>
      </w:r>
      <w:r w:rsidRPr="00324B7F">
        <w:rPr>
          <w:rFonts w:ascii="Times New Roman" w:eastAsia="Calibri" w:hAnsi="Times New Roman" w:cs="Times New Roman"/>
          <w:b/>
          <w:sz w:val="24"/>
          <w:szCs w:val="24"/>
        </w:rPr>
        <w:t xml:space="preserve"> </w:t>
      </w:r>
    </w:p>
    <w:p w14:paraId="64ED5EB8" w14:textId="61012ED1" w:rsidR="00C7536E" w:rsidRPr="00324B7F" w:rsidRDefault="00C850D6" w:rsidP="00583A2D">
      <w:pPr>
        <w:spacing w:after="0"/>
        <w:jc w:val="center"/>
        <w:rPr>
          <w:rFonts w:ascii="Times New Roman" w:eastAsia="Calibri" w:hAnsi="Times New Roman" w:cs="Times New Roman"/>
          <w:b/>
          <w:sz w:val="24"/>
          <w:szCs w:val="24"/>
        </w:rPr>
      </w:pPr>
      <w:r w:rsidRPr="00324B7F">
        <w:rPr>
          <w:rFonts w:ascii="Times New Roman" w:eastAsia="Calibri" w:hAnsi="Times New Roman" w:cs="Times New Roman"/>
          <w:b/>
          <w:sz w:val="24"/>
          <w:szCs w:val="24"/>
        </w:rPr>
        <w:t xml:space="preserve">(pagal </w:t>
      </w:r>
      <w:r w:rsidR="00C7536E">
        <w:rPr>
          <w:rFonts w:ascii="Times New Roman" w:eastAsia="Calibri" w:hAnsi="Times New Roman" w:cs="Times New Roman"/>
          <w:b/>
          <w:sz w:val="24"/>
          <w:szCs w:val="24"/>
        </w:rPr>
        <w:t xml:space="preserve">Kauno miesto </w:t>
      </w:r>
      <w:r w:rsidR="00180B16">
        <w:rPr>
          <w:rFonts w:ascii="Times New Roman" w:eastAsia="Calibri" w:hAnsi="Times New Roman" w:cs="Times New Roman"/>
          <w:b/>
          <w:sz w:val="24"/>
          <w:szCs w:val="24"/>
        </w:rPr>
        <w:t xml:space="preserve">savivaldybės </w:t>
      </w:r>
      <w:r w:rsidR="00673A09">
        <w:rPr>
          <w:rFonts w:ascii="Times New Roman" w:eastAsia="Calibri" w:hAnsi="Times New Roman" w:cs="Times New Roman"/>
          <w:b/>
          <w:sz w:val="24"/>
          <w:szCs w:val="24"/>
        </w:rPr>
        <w:t xml:space="preserve">administracijos Sveikatos apsaugos skyriaus </w:t>
      </w:r>
      <w:r w:rsidR="002355B5">
        <w:rPr>
          <w:rFonts w:ascii="Times New Roman" w:eastAsia="Calibri" w:hAnsi="Times New Roman" w:cs="Times New Roman"/>
          <w:b/>
          <w:sz w:val="24"/>
          <w:szCs w:val="24"/>
        </w:rPr>
        <w:t xml:space="preserve">(toliau – </w:t>
      </w:r>
      <w:r w:rsidR="00180B16">
        <w:rPr>
          <w:rFonts w:ascii="Times New Roman" w:eastAsia="Calibri" w:hAnsi="Times New Roman" w:cs="Times New Roman"/>
          <w:b/>
          <w:sz w:val="24"/>
          <w:szCs w:val="24"/>
        </w:rPr>
        <w:t>Savivaldybė</w:t>
      </w:r>
      <w:r w:rsidR="002355B5">
        <w:rPr>
          <w:rFonts w:ascii="Times New Roman" w:eastAsia="Calibri" w:hAnsi="Times New Roman" w:cs="Times New Roman"/>
          <w:b/>
          <w:sz w:val="24"/>
          <w:szCs w:val="24"/>
        </w:rPr>
        <w:t xml:space="preserve">) </w:t>
      </w:r>
      <w:r w:rsidRPr="00324B7F">
        <w:rPr>
          <w:rFonts w:ascii="Times New Roman" w:eastAsia="Calibri" w:hAnsi="Times New Roman" w:cs="Times New Roman"/>
          <w:b/>
          <w:sz w:val="24"/>
          <w:szCs w:val="24"/>
        </w:rPr>
        <w:t>201</w:t>
      </w:r>
      <w:r w:rsidR="00D64D94" w:rsidRPr="00324B7F">
        <w:rPr>
          <w:rFonts w:ascii="Times New Roman" w:eastAsia="Calibri" w:hAnsi="Times New Roman" w:cs="Times New Roman"/>
          <w:b/>
          <w:sz w:val="24"/>
          <w:szCs w:val="24"/>
        </w:rPr>
        <w:t>9-0</w:t>
      </w:r>
      <w:r w:rsidR="00180B16">
        <w:rPr>
          <w:rFonts w:ascii="Times New Roman" w:eastAsia="Calibri" w:hAnsi="Times New Roman" w:cs="Times New Roman"/>
          <w:b/>
          <w:sz w:val="24"/>
          <w:szCs w:val="24"/>
        </w:rPr>
        <w:t>9-11</w:t>
      </w:r>
      <w:r w:rsidRPr="00324B7F">
        <w:rPr>
          <w:rFonts w:ascii="Times New Roman" w:eastAsia="Calibri" w:hAnsi="Times New Roman" w:cs="Times New Roman"/>
          <w:b/>
          <w:sz w:val="24"/>
          <w:szCs w:val="24"/>
        </w:rPr>
        <w:t xml:space="preserve"> raštu Nr. </w:t>
      </w:r>
      <w:r w:rsidR="00180B16">
        <w:rPr>
          <w:rFonts w:ascii="Times New Roman" w:eastAsia="Calibri" w:hAnsi="Times New Roman" w:cs="Times New Roman"/>
          <w:b/>
          <w:sz w:val="24"/>
          <w:szCs w:val="24"/>
        </w:rPr>
        <w:t>67-2-203</w:t>
      </w:r>
      <w:r w:rsidR="00D64591">
        <w:rPr>
          <w:rFonts w:ascii="Times New Roman" w:eastAsia="Calibri" w:hAnsi="Times New Roman" w:cs="Times New Roman"/>
          <w:b/>
          <w:sz w:val="24"/>
          <w:szCs w:val="24"/>
        </w:rPr>
        <w:t xml:space="preserve">, </w:t>
      </w:r>
      <w:r w:rsidR="00EE4B23">
        <w:rPr>
          <w:rFonts w:ascii="Times New Roman" w:eastAsia="Calibri" w:hAnsi="Times New Roman" w:cs="Times New Roman"/>
          <w:b/>
          <w:sz w:val="24"/>
          <w:szCs w:val="24"/>
        </w:rPr>
        <w:t xml:space="preserve"> 2020-03-12 raštu Nr. 67-2-67 </w:t>
      </w:r>
      <w:r w:rsidR="00D64591">
        <w:rPr>
          <w:rFonts w:ascii="Times New Roman" w:eastAsia="Calibri" w:hAnsi="Times New Roman" w:cs="Times New Roman"/>
          <w:b/>
          <w:sz w:val="24"/>
          <w:szCs w:val="24"/>
        </w:rPr>
        <w:t xml:space="preserve">ir 2021-01-29 raštu Nr.67-2-7 </w:t>
      </w:r>
      <w:r w:rsidRPr="00324B7F">
        <w:rPr>
          <w:rFonts w:ascii="Times New Roman" w:eastAsia="Calibri" w:hAnsi="Times New Roman" w:cs="Times New Roman"/>
          <w:b/>
          <w:sz w:val="24"/>
          <w:szCs w:val="24"/>
        </w:rPr>
        <w:t>pateiktą informaciją)</w:t>
      </w:r>
    </w:p>
    <w:tbl>
      <w:tblPr>
        <w:tblStyle w:val="Lentelstinklelis"/>
        <w:tblW w:w="15446" w:type="dxa"/>
        <w:tblLook w:val="04A0" w:firstRow="1" w:lastRow="0" w:firstColumn="1" w:lastColumn="0" w:noHBand="0" w:noVBand="1"/>
      </w:tblPr>
      <w:tblGrid>
        <w:gridCol w:w="756"/>
        <w:gridCol w:w="4427"/>
        <w:gridCol w:w="6719"/>
        <w:gridCol w:w="3544"/>
      </w:tblGrid>
      <w:tr w:rsidR="002038A0" w:rsidRPr="00324B7F" w14:paraId="70DE7754" w14:textId="77777777" w:rsidTr="002038A0">
        <w:trPr>
          <w:trHeight w:val="513"/>
        </w:trPr>
        <w:tc>
          <w:tcPr>
            <w:tcW w:w="756" w:type="dxa"/>
          </w:tcPr>
          <w:p w14:paraId="30AA389D" w14:textId="77777777" w:rsidR="00C850D6" w:rsidRPr="00324B7F" w:rsidRDefault="00C850D6" w:rsidP="0019301E">
            <w:pPr>
              <w:spacing w:after="0" w:line="240" w:lineRule="auto"/>
              <w:jc w:val="center"/>
              <w:rPr>
                <w:rFonts w:ascii="Times New Roman" w:hAnsi="Times New Roman" w:cs="Times New Roman"/>
                <w:b/>
                <w:sz w:val="24"/>
                <w:szCs w:val="24"/>
              </w:rPr>
            </w:pPr>
            <w:r w:rsidRPr="00324B7F">
              <w:rPr>
                <w:rFonts w:ascii="Times New Roman" w:hAnsi="Times New Roman" w:cs="Times New Roman"/>
                <w:b/>
                <w:sz w:val="24"/>
                <w:szCs w:val="24"/>
              </w:rPr>
              <w:t>Eil.</w:t>
            </w:r>
          </w:p>
          <w:p w14:paraId="0D4A9FDA" w14:textId="77777777" w:rsidR="00C850D6" w:rsidRPr="00324B7F" w:rsidRDefault="00C850D6" w:rsidP="0019301E">
            <w:pPr>
              <w:spacing w:after="0" w:line="240" w:lineRule="auto"/>
              <w:jc w:val="center"/>
              <w:rPr>
                <w:rFonts w:ascii="Times New Roman" w:hAnsi="Times New Roman" w:cs="Times New Roman"/>
                <w:b/>
                <w:sz w:val="24"/>
                <w:szCs w:val="24"/>
              </w:rPr>
            </w:pPr>
            <w:r w:rsidRPr="00324B7F">
              <w:rPr>
                <w:rFonts w:ascii="Times New Roman" w:hAnsi="Times New Roman" w:cs="Times New Roman"/>
                <w:b/>
                <w:sz w:val="24"/>
                <w:szCs w:val="24"/>
              </w:rPr>
              <w:t>Nr.</w:t>
            </w:r>
          </w:p>
        </w:tc>
        <w:tc>
          <w:tcPr>
            <w:tcW w:w="4427" w:type="dxa"/>
          </w:tcPr>
          <w:p w14:paraId="02E3263F" w14:textId="77777777" w:rsidR="00C850D6" w:rsidRPr="00324B7F" w:rsidRDefault="00C850D6" w:rsidP="0019301E">
            <w:pPr>
              <w:spacing w:after="0" w:line="240" w:lineRule="auto"/>
              <w:jc w:val="center"/>
              <w:rPr>
                <w:rFonts w:ascii="Times New Roman" w:hAnsi="Times New Roman" w:cs="Times New Roman"/>
                <w:b/>
                <w:sz w:val="24"/>
                <w:szCs w:val="24"/>
              </w:rPr>
            </w:pPr>
            <w:r w:rsidRPr="00324B7F">
              <w:rPr>
                <w:rFonts w:ascii="Times New Roman" w:hAnsi="Times New Roman" w:cs="Times New Roman"/>
                <w:b/>
                <w:sz w:val="24"/>
                <w:szCs w:val="24"/>
              </w:rPr>
              <w:t>Pasiūlymas</w:t>
            </w:r>
          </w:p>
        </w:tc>
        <w:tc>
          <w:tcPr>
            <w:tcW w:w="6719" w:type="dxa"/>
          </w:tcPr>
          <w:p w14:paraId="5F3EED44" w14:textId="43E33E3F" w:rsidR="00C850D6" w:rsidRPr="00324B7F" w:rsidRDefault="00CF45A3" w:rsidP="001930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Poliklinikos</w:t>
            </w:r>
            <w:r w:rsidR="00010C27" w:rsidRPr="00324B7F">
              <w:rPr>
                <w:rFonts w:ascii="Times New Roman" w:hAnsi="Times New Roman" w:cs="Times New Roman"/>
                <w:b/>
                <w:sz w:val="24"/>
                <w:szCs w:val="24"/>
              </w:rPr>
              <w:t xml:space="preserve"> pateikta informacija apie pasiūlymo įgyvendinimą </w:t>
            </w:r>
          </w:p>
        </w:tc>
        <w:tc>
          <w:tcPr>
            <w:tcW w:w="3544" w:type="dxa"/>
          </w:tcPr>
          <w:p w14:paraId="0C213442" w14:textId="77777777" w:rsidR="00C850D6" w:rsidRPr="00324B7F" w:rsidRDefault="00010C27" w:rsidP="0019301E">
            <w:pPr>
              <w:spacing w:after="0" w:line="240" w:lineRule="auto"/>
              <w:jc w:val="center"/>
              <w:rPr>
                <w:rFonts w:ascii="Times New Roman" w:hAnsi="Times New Roman" w:cs="Times New Roman"/>
                <w:b/>
                <w:sz w:val="24"/>
                <w:szCs w:val="24"/>
              </w:rPr>
            </w:pPr>
            <w:r w:rsidRPr="00324B7F">
              <w:rPr>
                <w:rFonts w:ascii="Times New Roman" w:hAnsi="Times New Roman" w:cs="Times New Roman"/>
                <w:b/>
                <w:sz w:val="24"/>
                <w:szCs w:val="24"/>
              </w:rPr>
              <w:t>STT vertinimas</w:t>
            </w:r>
          </w:p>
        </w:tc>
      </w:tr>
      <w:tr w:rsidR="002038A0" w:rsidRPr="00324B7F" w14:paraId="3A51360F" w14:textId="77777777" w:rsidTr="002038A0">
        <w:tc>
          <w:tcPr>
            <w:tcW w:w="756" w:type="dxa"/>
          </w:tcPr>
          <w:p w14:paraId="5631E995" w14:textId="30D349E4" w:rsidR="00583A2D" w:rsidRPr="00324B7F" w:rsidRDefault="00583A2D" w:rsidP="0019301E">
            <w:pPr>
              <w:spacing w:after="0" w:line="240" w:lineRule="auto"/>
              <w:jc w:val="both"/>
              <w:rPr>
                <w:rFonts w:ascii="Times New Roman" w:hAnsi="Times New Roman" w:cs="Times New Roman"/>
                <w:sz w:val="24"/>
                <w:szCs w:val="24"/>
              </w:rPr>
            </w:pPr>
            <w:r w:rsidRPr="00324B7F">
              <w:rPr>
                <w:rFonts w:ascii="Times New Roman" w:hAnsi="Times New Roman" w:cs="Times New Roman"/>
                <w:sz w:val="24"/>
                <w:szCs w:val="24"/>
              </w:rPr>
              <w:t>1.</w:t>
            </w:r>
            <w:r w:rsidR="00180B16">
              <w:rPr>
                <w:rFonts w:ascii="Times New Roman" w:hAnsi="Times New Roman" w:cs="Times New Roman"/>
                <w:sz w:val="24"/>
                <w:szCs w:val="24"/>
              </w:rPr>
              <w:t>1</w:t>
            </w:r>
            <w:r w:rsidRPr="00324B7F">
              <w:rPr>
                <w:rFonts w:ascii="Times New Roman" w:hAnsi="Times New Roman" w:cs="Times New Roman"/>
                <w:sz w:val="24"/>
                <w:szCs w:val="24"/>
              </w:rPr>
              <w:t>.</w:t>
            </w:r>
          </w:p>
        </w:tc>
        <w:tc>
          <w:tcPr>
            <w:tcW w:w="4427" w:type="dxa"/>
          </w:tcPr>
          <w:p w14:paraId="53DAE8FF" w14:textId="5B553AFB" w:rsidR="00583A2D" w:rsidRPr="00180B16" w:rsidRDefault="00180B16" w:rsidP="0019301E">
            <w:pPr>
              <w:spacing w:after="0" w:line="240" w:lineRule="auto"/>
              <w:jc w:val="both"/>
              <w:rPr>
                <w:rFonts w:ascii="Times New Roman" w:hAnsi="Times New Roman" w:cs="Times New Roman"/>
                <w:sz w:val="24"/>
                <w:szCs w:val="24"/>
              </w:rPr>
            </w:pPr>
            <w:r w:rsidRPr="00180B16">
              <w:rPr>
                <w:rFonts w:ascii="Times New Roman" w:hAnsi="Times New Roman" w:cs="Times New Roman"/>
                <w:color w:val="000000" w:themeColor="text1"/>
                <w:sz w:val="24"/>
                <w:szCs w:val="24"/>
              </w:rPr>
              <w:t>Numatyti papildomas kontrolės priemones, užtikrinančias tinkamą Poliklinikos stebėtojų tarybos funkcijų atlikimą</w:t>
            </w:r>
            <w:r w:rsidR="00CF45A3" w:rsidRPr="00180B16">
              <w:rPr>
                <w:rFonts w:ascii="Times New Roman" w:hAnsi="Times New Roman" w:cs="Times New Roman"/>
                <w:color w:val="000000" w:themeColor="text1"/>
                <w:sz w:val="24"/>
                <w:szCs w:val="24"/>
              </w:rPr>
              <w:t>.</w:t>
            </w:r>
          </w:p>
        </w:tc>
        <w:tc>
          <w:tcPr>
            <w:tcW w:w="6719" w:type="dxa"/>
          </w:tcPr>
          <w:p w14:paraId="02670D80" w14:textId="7D941DF1" w:rsidR="00180B16" w:rsidRDefault="00CF45A3" w:rsidP="00C7536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Atsižvelgta</w:t>
            </w:r>
            <w:r w:rsidR="00180B16">
              <w:rPr>
                <w:rFonts w:ascii="Times New Roman" w:eastAsia="Times New Roman" w:hAnsi="Times New Roman" w:cs="Times New Roman"/>
                <w:sz w:val="24"/>
                <w:szCs w:val="24"/>
                <w:lang w:eastAsia="lt-LT"/>
              </w:rPr>
              <w:t>.</w:t>
            </w:r>
          </w:p>
          <w:p w14:paraId="10295FBF" w14:textId="1AFDBA48" w:rsidR="00583A2D" w:rsidRPr="00324B7F" w:rsidRDefault="00D64591" w:rsidP="00C7536E">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Kauno miesto savivaldybės administracijos direktoriaus 2020-12-02 įsakymu Nr. A-3958 patvirtinti </w:t>
            </w:r>
            <w:r w:rsidR="00EE4B23">
              <w:rPr>
                <w:rFonts w:ascii="Times New Roman" w:eastAsia="Times New Roman" w:hAnsi="Times New Roman" w:cs="Times New Roman"/>
                <w:sz w:val="24"/>
                <w:szCs w:val="24"/>
                <w:lang w:eastAsia="lt-LT"/>
              </w:rPr>
              <w:t xml:space="preserve">Poliklinikos </w:t>
            </w:r>
            <w:r>
              <w:rPr>
                <w:rFonts w:ascii="Times New Roman" w:eastAsia="Times New Roman" w:hAnsi="Times New Roman" w:cs="Times New Roman"/>
                <w:sz w:val="24"/>
                <w:szCs w:val="24"/>
                <w:lang w:eastAsia="lt-LT"/>
              </w:rPr>
              <w:t xml:space="preserve">įstatai, o 2021-01-25 įsakymu Nr. A-218 sudaryta Poliklinikos stebėtojų taryba. </w:t>
            </w:r>
          </w:p>
        </w:tc>
        <w:tc>
          <w:tcPr>
            <w:tcW w:w="3544" w:type="dxa"/>
          </w:tcPr>
          <w:p w14:paraId="1E4AE573" w14:textId="2B9B261E" w:rsidR="00583A2D" w:rsidRPr="00184CDF" w:rsidRDefault="00324B7F" w:rsidP="00D64591">
            <w:pPr>
              <w:spacing w:after="0" w:line="240" w:lineRule="auto"/>
              <w:rPr>
                <w:rFonts w:ascii="Times New Roman" w:hAnsi="Times New Roman" w:cs="Times New Roman"/>
                <w:sz w:val="24"/>
                <w:szCs w:val="24"/>
              </w:rPr>
            </w:pPr>
            <w:r w:rsidRPr="00D64591">
              <w:rPr>
                <w:rFonts w:ascii="Times New Roman" w:hAnsi="Times New Roman" w:cs="Times New Roman"/>
                <w:color w:val="00B050"/>
                <w:sz w:val="24"/>
                <w:szCs w:val="24"/>
              </w:rPr>
              <w:t>Pasiūlymas įgyvendin</w:t>
            </w:r>
            <w:r w:rsidR="00D64591" w:rsidRPr="00D64591">
              <w:rPr>
                <w:rFonts w:ascii="Times New Roman" w:hAnsi="Times New Roman" w:cs="Times New Roman"/>
                <w:color w:val="00B050"/>
                <w:sz w:val="24"/>
                <w:szCs w:val="24"/>
              </w:rPr>
              <w:t>tas.</w:t>
            </w:r>
            <w:r w:rsidR="00180B16" w:rsidRPr="00D64591">
              <w:rPr>
                <w:rFonts w:ascii="Times New Roman" w:hAnsi="Times New Roman" w:cs="Times New Roman"/>
                <w:color w:val="00B050"/>
                <w:sz w:val="24"/>
                <w:szCs w:val="24"/>
              </w:rPr>
              <w:t xml:space="preserve"> </w:t>
            </w:r>
          </w:p>
        </w:tc>
      </w:tr>
      <w:tr w:rsidR="00C7536E" w:rsidRPr="00324B7F" w14:paraId="07DD725D" w14:textId="77777777" w:rsidTr="002038A0">
        <w:trPr>
          <w:trHeight w:val="1359"/>
        </w:trPr>
        <w:tc>
          <w:tcPr>
            <w:tcW w:w="756" w:type="dxa"/>
            <w:tcBorders>
              <w:bottom w:val="single" w:sz="4" w:space="0" w:color="auto"/>
            </w:tcBorders>
          </w:tcPr>
          <w:p w14:paraId="5893A9A6" w14:textId="280DE68A" w:rsidR="00583A2D" w:rsidRPr="00324B7F" w:rsidRDefault="00180B16" w:rsidP="00193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83A2D" w:rsidRPr="00324B7F">
              <w:rPr>
                <w:rFonts w:ascii="Times New Roman" w:hAnsi="Times New Roman" w:cs="Times New Roman"/>
                <w:sz w:val="24"/>
                <w:szCs w:val="24"/>
              </w:rPr>
              <w:t>.</w:t>
            </w:r>
            <w:r>
              <w:rPr>
                <w:rFonts w:ascii="Times New Roman" w:hAnsi="Times New Roman" w:cs="Times New Roman"/>
                <w:sz w:val="24"/>
                <w:szCs w:val="24"/>
              </w:rPr>
              <w:t>2</w:t>
            </w:r>
            <w:r w:rsidR="00583A2D" w:rsidRPr="00324B7F">
              <w:rPr>
                <w:rFonts w:ascii="Times New Roman" w:hAnsi="Times New Roman" w:cs="Times New Roman"/>
                <w:sz w:val="24"/>
                <w:szCs w:val="24"/>
              </w:rPr>
              <w:t>.</w:t>
            </w:r>
            <w:r w:rsidR="00DE31BE" w:rsidRPr="00324B7F">
              <w:rPr>
                <w:rFonts w:ascii="Times New Roman" w:hAnsi="Times New Roman" w:cs="Times New Roman"/>
                <w:sz w:val="24"/>
                <w:szCs w:val="24"/>
              </w:rPr>
              <w:t xml:space="preserve"> </w:t>
            </w:r>
          </w:p>
        </w:tc>
        <w:tc>
          <w:tcPr>
            <w:tcW w:w="4427" w:type="dxa"/>
            <w:tcBorders>
              <w:bottom w:val="single" w:sz="4" w:space="0" w:color="auto"/>
            </w:tcBorders>
          </w:tcPr>
          <w:p w14:paraId="33E03B18" w14:textId="313E9A9B" w:rsidR="00583A2D" w:rsidRPr="00324B7F" w:rsidRDefault="00180B16" w:rsidP="0019301E">
            <w:pPr>
              <w:spacing w:after="0" w:line="240" w:lineRule="auto"/>
              <w:jc w:val="both"/>
              <w:rPr>
                <w:rFonts w:ascii="Times New Roman" w:hAnsi="Times New Roman" w:cs="Times New Roman"/>
                <w:sz w:val="24"/>
                <w:szCs w:val="24"/>
              </w:rPr>
            </w:pPr>
            <w:r w:rsidRPr="00180B16">
              <w:rPr>
                <w:rFonts w:ascii="Times New Roman" w:hAnsi="Times New Roman" w:cs="Times New Roman"/>
                <w:color w:val="000000" w:themeColor="text1"/>
                <w:sz w:val="24"/>
                <w:szCs w:val="24"/>
              </w:rPr>
              <w:t>Nustatyti Poliklinikos vidaus kontrolės tvarką</w:t>
            </w:r>
            <w:r w:rsidR="00C7536E">
              <w:rPr>
                <w:rFonts w:ascii="Times New Roman" w:hAnsi="Times New Roman" w:cs="Times New Roman"/>
                <w:sz w:val="24"/>
                <w:szCs w:val="24"/>
              </w:rPr>
              <w:t>.</w:t>
            </w:r>
          </w:p>
        </w:tc>
        <w:tc>
          <w:tcPr>
            <w:tcW w:w="6719" w:type="dxa"/>
            <w:tcBorders>
              <w:bottom w:val="single" w:sz="4" w:space="0" w:color="auto"/>
            </w:tcBorders>
          </w:tcPr>
          <w:p w14:paraId="7AFDA64E" w14:textId="5A11D9B7" w:rsidR="00180B16" w:rsidRDefault="00583A2D" w:rsidP="0019301E">
            <w:pPr>
              <w:spacing w:after="0" w:line="240" w:lineRule="auto"/>
              <w:jc w:val="both"/>
              <w:rPr>
                <w:rFonts w:ascii="Times New Roman" w:eastAsia="Times New Roman" w:hAnsi="Times New Roman" w:cs="Times New Roman"/>
                <w:b/>
                <w:bCs/>
                <w:sz w:val="24"/>
                <w:szCs w:val="24"/>
                <w:lang w:eastAsia="lt-LT"/>
              </w:rPr>
            </w:pPr>
            <w:r w:rsidRPr="00324B7F">
              <w:rPr>
                <w:rFonts w:ascii="Times New Roman" w:eastAsia="Times New Roman" w:hAnsi="Times New Roman" w:cs="Times New Roman"/>
                <w:b/>
                <w:bCs/>
                <w:sz w:val="24"/>
                <w:szCs w:val="24"/>
                <w:lang w:eastAsia="lt-LT"/>
              </w:rPr>
              <w:t>Atsižvelgta</w:t>
            </w:r>
            <w:r w:rsidR="00180B16">
              <w:rPr>
                <w:rFonts w:ascii="Times New Roman" w:eastAsia="Times New Roman" w:hAnsi="Times New Roman" w:cs="Times New Roman"/>
                <w:b/>
                <w:bCs/>
                <w:sz w:val="24"/>
                <w:szCs w:val="24"/>
                <w:lang w:eastAsia="lt-LT"/>
              </w:rPr>
              <w:t>.</w:t>
            </w:r>
          </w:p>
          <w:p w14:paraId="27929AF5" w14:textId="4628F5CC" w:rsidR="00583A2D" w:rsidRPr="00324B7F" w:rsidRDefault="00EE4B23" w:rsidP="00EE4B23">
            <w:pPr>
              <w:spacing w:after="0" w:line="240" w:lineRule="auto"/>
              <w:jc w:val="both"/>
              <w:rPr>
                <w:rFonts w:ascii="Times New Roman" w:hAnsi="Times New Roman" w:cs="Times New Roman"/>
                <w:sz w:val="24"/>
                <w:szCs w:val="24"/>
              </w:rPr>
            </w:pPr>
            <w:r w:rsidRPr="00EE4B23">
              <w:rPr>
                <w:rFonts w:ascii="Times New Roman" w:eastAsia="Times New Roman" w:hAnsi="Times New Roman" w:cs="Times New Roman"/>
                <w:sz w:val="24"/>
                <w:szCs w:val="24"/>
                <w:lang w:eastAsia="lt-LT"/>
              </w:rPr>
              <w:t xml:space="preserve">Poliklinikos </w:t>
            </w:r>
            <w:r>
              <w:rPr>
                <w:rFonts w:ascii="Times New Roman" w:eastAsia="Times New Roman" w:hAnsi="Times New Roman" w:cs="Times New Roman"/>
                <w:sz w:val="24"/>
                <w:szCs w:val="24"/>
                <w:lang w:eastAsia="lt-LT"/>
              </w:rPr>
              <w:t>vidaus kontrolės tvarka patvirtinta VšĮ Kauno miesto poliklinikos direktoriaus 2020-03-05 įsakymu Nr.1(1.2)-88. Pažymime, kad nors Kauno miesto poliklinikos įstatuose numatyta, kad įstaigos vidaus kontrolės tvarką nustato savininkas, tačiau specialiajame teisės akte Lietuvos Respublikos vidaus kontrolės ir audito įstatyme įstaigos vidaus kontrolės politikos nustatymas priskiriamas įstaigos vadovo kompetencijai. Informuojame, kad atsižvelgdami į tai, kad nuo poliklinikos įstatų patvirtinimo yra poliklinikos veiklą reglamentuojančių teisės aktų pasikeitimų, planuojame keisti poliklinikos įstatus.</w:t>
            </w:r>
          </w:p>
        </w:tc>
        <w:tc>
          <w:tcPr>
            <w:tcW w:w="3544" w:type="dxa"/>
            <w:tcBorders>
              <w:bottom w:val="single" w:sz="4" w:space="0" w:color="auto"/>
            </w:tcBorders>
          </w:tcPr>
          <w:p w14:paraId="3F83143B" w14:textId="34BD948E" w:rsidR="00583A2D" w:rsidRPr="00D64591" w:rsidRDefault="003264CD" w:rsidP="0019301E">
            <w:pPr>
              <w:spacing w:after="0" w:line="240" w:lineRule="auto"/>
              <w:jc w:val="both"/>
              <w:rPr>
                <w:rFonts w:ascii="Times New Roman" w:hAnsi="Times New Roman" w:cs="Times New Roman"/>
                <w:color w:val="00B050"/>
                <w:sz w:val="24"/>
                <w:szCs w:val="24"/>
              </w:rPr>
            </w:pPr>
            <w:r w:rsidRPr="00D64591">
              <w:rPr>
                <w:rFonts w:ascii="Times New Roman" w:hAnsi="Times New Roman" w:cs="Times New Roman"/>
                <w:color w:val="00B050"/>
                <w:sz w:val="24"/>
                <w:szCs w:val="24"/>
              </w:rPr>
              <w:t>Pasiūlymas</w:t>
            </w:r>
            <w:r w:rsidR="0019301E" w:rsidRPr="00D64591">
              <w:rPr>
                <w:rFonts w:ascii="Times New Roman" w:hAnsi="Times New Roman" w:cs="Times New Roman"/>
                <w:color w:val="00B050"/>
                <w:sz w:val="24"/>
                <w:szCs w:val="24"/>
              </w:rPr>
              <w:t xml:space="preserve"> įgyvendin</w:t>
            </w:r>
            <w:r w:rsidR="00EE4B23" w:rsidRPr="00D64591">
              <w:rPr>
                <w:rFonts w:ascii="Times New Roman" w:hAnsi="Times New Roman" w:cs="Times New Roman"/>
                <w:color w:val="00B050"/>
                <w:sz w:val="24"/>
                <w:szCs w:val="24"/>
              </w:rPr>
              <w:t>tas.</w:t>
            </w:r>
          </w:p>
          <w:p w14:paraId="3E4F6B8A" w14:textId="661144A3" w:rsidR="00180B16" w:rsidRPr="00184CDF" w:rsidRDefault="00180B16" w:rsidP="00EE4B23">
            <w:pPr>
              <w:spacing w:after="0" w:line="240" w:lineRule="auto"/>
              <w:rPr>
                <w:rFonts w:ascii="Times New Roman" w:hAnsi="Times New Roman" w:cs="Times New Roman"/>
                <w:sz w:val="24"/>
                <w:szCs w:val="24"/>
              </w:rPr>
            </w:pPr>
          </w:p>
        </w:tc>
      </w:tr>
      <w:tr w:rsidR="002038A0" w:rsidRPr="00324B7F" w14:paraId="2E6F6968" w14:textId="77777777" w:rsidTr="002038A0">
        <w:tc>
          <w:tcPr>
            <w:tcW w:w="756" w:type="dxa"/>
          </w:tcPr>
          <w:p w14:paraId="6400E811" w14:textId="11B87988" w:rsidR="00583A2D" w:rsidRPr="00324B7F" w:rsidRDefault="00180B16" w:rsidP="00193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83A2D" w:rsidRPr="00324B7F">
              <w:rPr>
                <w:rFonts w:ascii="Times New Roman" w:hAnsi="Times New Roman" w:cs="Times New Roman"/>
                <w:sz w:val="24"/>
                <w:szCs w:val="24"/>
              </w:rPr>
              <w:t>.</w:t>
            </w:r>
            <w:r>
              <w:rPr>
                <w:rFonts w:ascii="Times New Roman" w:hAnsi="Times New Roman" w:cs="Times New Roman"/>
                <w:sz w:val="24"/>
                <w:szCs w:val="24"/>
              </w:rPr>
              <w:t>3</w:t>
            </w:r>
            <w:r w:rsidR="00583A2D" w:rsidRPr="00324B7F">
              <w:rPr>
                <w:rFonts w:ascii="Times New Roman" w:hAnsi="Times New Roman" w:cs="Times New Roman"/>
                <w:sz w:val="24"/>
                <w:szCs w:val="24"/>
              </w:rPr>
              <w:t xml:space="preserve">. </w:t>
            </w:r>
          </w:p>
        </w:tc>
        <w:tc>
          <w:tcPr>
            <w:tcW w:w="4427" w:type="dxa"/>
          </w:tcPr>
          <w:p w14:paraId="11D3B6C9" w14:textId="448875A7" w:rsidR="00583A2D" w:rsidRPr="00180B16" w:rsidRDefault="00180B16" w:rsidP="0019301E">
            <w:pPr>
              <w:shd w:val="clear" w:color="auto" w:fill="FFFFFF" w:themeFill="background1"/>
              <w:spacing w:after="0" w:line="240" w:lineRule="auto"/>
              <w:jc w:val="both"/>
              <w:rPr>
                <w:rFonts w:ascii="Times New Roman" w:hAnsi="Times New Roman" w:cs="Times New Roman"/>
                <w:sz w:val="24"/>
                <w:szCs w:val="24"/>
              </w:rPr>
            </w:pPr>
            <w:r w:rsidRPr="00180B16">
              <w:rPr>
                <w:rFonts w:ascii="Times New Roman" w:hAnsi="Times New Roman" w:cs="Times New Roman"/>
                <w:color w:val="000000" w:themeColor="text1"/>
                <w:sz w:val="24"/>
                <w:szCs w:val="24"/>
              </w:rPr>
              <w:t>Patvirtinti Poliklinikos veiklos strategiją</w:t>
            </w:r>
            <w:r>
              <w:rPr>
                <w:rFonts w:ascii="Times New Roman" w:hAnsi="Times New Roman" w:cs="Times New Roman"/>
                <w:color w:val="000000" w:themeColor="text1"/>
                <w:sz w:val="24"/>
                <w:szCs w:val="24"/>
              </w:rPr>
              <w:t>.</w:t>
            </w:r>
          </w:p>
        </w:tc>
        <w:tc>
          <w:tcPr>
            <w:tcW w:w="6719" w:type="dxa"/>
          </w:tcPr>
          <w:p w14:paraId="6F9C0A6A" w14:textId="77777777" w:rsidR="00583A2D" w:rsidRDefault="00583A2D" w:rsidP="0019301E">
            <w:pPr>
              <w:spacing w:after="0" w:line="240" w:lineRule="auto"/>
              <w:jc w:val="both"/>
              <w:rPr>
                <w:rFonts w:ascii="Times New Roman" w:eastAsia="Times New Roman" w:hAnsi="Times New Roman" w:cs="Times New Roman"/>
                <w:sz w:val="24"/>
                <w:szCs w:val="24"/>
                <w:lang w:eastAsia="lt-LT"/>
              </w:rPr>
            </w:pPr>
            <w:r w:rsidRPr="00324B7F">
              <w:rPr>
                <w:rFonts w:ascii="Times New Roman" w:eastAsia="Times New Roman" w:hAnsi="Times New Roman" w:cs="Times New Roman"/>
                <w:b/>
                <w:bCs/>
                <w:sz w:val="24"/>
                <w:szCs w:val="24"/>
                <w:lang w:eastAsia="lt-LT"/>
              </w:rPr>
              <w:t>Atsižvelgta</w:t>
            </w:r>
            <w:r w:rsidR="00180B16">
              <w:rPr>
                <w:rFonts w:ascii="Times New Roman" w:eastAsia="Times New Roman" w:hAnsi="Times New Roman" w:cs="Times New Roman"/>
                <w:b/>
                <w:bCs/>
                <w:sz w:val="24"/>
                <w:szCs w:val="24"/>
                <w:lang w:eastAsia="lt-LT"/>
              </w:rPr>
              <w:t>.</w:t>
            </w:r>
            <w:r w:rsidRPr="00324B7F">
              <w:rPr>
                <w:rFonts w:ascii="Times New Roman" w:eastAsia="Times New Roman" w:hAnsi="Times New Roman" w:cs="Times New Roman"/>
                <w:sz w:val="24"/>
                <w:szCs w:val="24"/>
                <w:lang w:eastAsia="lt-LT"/>
              </w:rPr>
              <w:t xml:space="preserve"> </w:t>
            </w:r>
          </w:p>
          <w:p w14:paraId="0217F1FF" w14:textId="157A1C18" w:rsidR="00180B16" w:rsidRPr="00180B16" w:rsidRDefault="007B51D9" w:rsidP="0019301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Poliklinika parengė </w:t>
            </w:r>
            <w:r w:rsidR="00233116">
              <w:rPr>
                <w:rFonts w:ascii="Times New Roman" w:hAnsi="Times New Roman" w:cs="Times New Roman"/>
                <w:bCs/>
                <w:sz w:val="24"/>
                <w:szCs w:val="24"/>
              </w:rPr>
              <w:t>VšĮ Kauno miesto poliklinik</w:t>
            </w:r>
            <w:r>
              <w:rPr>
                <w:rFonts w:ascii="Times New Roman" w:hAnsi="Times New Roman" w:cs="Times New Roman"/>
                <w:bCs/>
                <w:sz w:val="24"/>
                <w:szCs w:val="24"/>
              </w:rPr>
              <w:t xml:space="preserve">os veiklos strategijos </w:t>
            </w:r>
            <w:r w:rsidR="00233116">
              <w:rPr>
                <w:rFonts w:ascii="Times New Roman" w:hAnsi="Times New Roman" w:cs="Times New Roman"/>
                <w:bCs/>
                <w:sz w:val="24"/>
                <w:szCs w:val="24"/>
              </w:rPr>
              <w:t>2020</w:t>
            </w:r>
            <w:r>
              <w:rPr>
                <w:rFonts w:ascii="Times New Roman" w:hAnsi="Times New Roman" w:cs="Times New Roman"/>
                <w:bCs/>
                <w:sz w:val="24"/>
                <w:szCs w:val="24"/>
              </w:rPr>
              <w:t xml:space="preserve"> </w:t>
            </w:r>
            <w:r w:rsidR="00233116">
              <w:rPr>
                <w:rFonts w:ascii="Times New Roman" w:hAnsi="Times New Roman" w:cs="Times New Roman"/>
                <w:bCs/>
                <w:sz w:val="24"/>
                <w:szCs w:val="24"/>
              </w:rPr>
              <w:t>-</w:t>
            </w:r>
            <w:r>
              <w:rPr>
                <w:rFonts w:ascii="Times New Roman" w:hAnsi="Times New Roman" w:cs="Times New Roman"/>
                <w:bCs/>
                <w:sz w:val="24"/>
                <w:szCs w:val="24"/>
              </w:rPr>
              <w:t xml:space="preserve"> </w:t>
            </w:r>
            <w:r w:rsidR="00233116">
              <w:rPr>
                <w:rFonts w:ascii="Times New Roman" w:hAnsi="Times New Roman" w:cs="Times New Roman"/>
                <w:bCs/>
                <w:sz w:val="24"/>
                <w:szCs w:val="24"/>
              </w:rPr>
              <w:t>2025 m. projektą</w:t>
            </w:r>
            <w:r>
              <w:rPr>
                <w:rFonts w:ascii="Times New Roman" w:hAnsi="Times New Roman" w:cs="Times New Roman"/>
                <w:bCs/>
                <w:sz w:val="24"/>
                <w:szCs w:val="24"/>
              </w:rPr>
              <w:t>, tačiau dėl ekstr</w:t>
            </w:r>
            <w:r w:rsidR="00570CD6">
              <w:rPr>
                <w:rFonts w:ascii="Times New Roman" w:hAnsi="Times New Roman" w:cs="Times New Roman"/>
                <w:bCs/>
                <w:sz w:val="24"/>
                <w:szCs w:val="24"/>
              </w:rPr>
              <w:t>e</w:t>
            </w:r>
            <w:r>
              <w:rPr>
                <w:rFonts w:ascii="Times New Roman" w:hAnsi="Times New Roman" w:cs="Times New Roman"/>
                <w:bCs/>
                <w:sz w:val="24"/>
                <w:szCs w:val="24"/>
              </w:rPr>
              <w:t>malios situacijos šis strateginis dokumentas yra koreguotinas</w:t>
            </w:r>
            <w:r w:rsidR="00233116">
              <w:rPr>
                <w:rFonts w:ascii="Times New Roman" w:hAnsi="Times New Roman" w:cs="Times New Roman"/>
                <w:bCs/>
                <w:sz w:val="24"/>
                <w:szCs w:val="24"/>
              </w:rPr>
              <w:t>.</w:t>
            </w:r>
          </w:p>
        </w:tc>
        <w:tc>
          <w:tcPr>
            <w:tcW w:w="3544" w:type="dxa"/>
          </w:tcPr>
          <w:p w14:paraId="31E02972" w14:textId="77777777" w:rsidR="00583A2D" w:rsidRPr="00D64591" w:rsidRDefault="003264CD" w:rsidP="0019301E">
            <w:pPr>
              <w:spacing w:after="0" w:line="240" w:lineRule="auto"/>
              <w:jc w:val="both"/>
              <w:rPr>
                <w:rFonts w:ascii="Times New Roman" w:hAnsi="Times New Roman" w:cs="Times New Roman"/>
                <w:color w:val="0070C0"/>
                <w:sz w:val="24"/>
                <w:szCs w:val="24"/>
              </w:rPr>
            </w:pPr>
            <w:r w:rsidRPr="00D64591">
              <w:rPr>
                <w:rFonts w:ascii="Times New Roman" w:hAnsi="Times New Roman" w:cs="Times New Roman"/>
                <w:color w:val="0070C0"/>
                <w:sz w:val="24"/>
                <w:szCs w:val="24"/>
              </w:rPr>
              <w:t>Pasiūlymas</w:t>
            </w:r>
            <w:r w:rsidR="0019301E" w:rsidRPr="00D64591">
              <w:rPr>
                <w:rFonts w:ascii="Times New Roman" w:hAnsi="Times New Roman" w:cs="Times New Roman"/>
                <w:color w:val="0070C0"/>
                <w:sz w:val="24"/>
                <w:szCs w:val="24"/>
              </w:rPr>
              <w:t xml:space="preserve"> įgyvendin</w:t>
            </w:r>
            <w:r w:rsidR="00CF45A3" w:rsidRPr="00D64591">
              <w:rPr>
                <w:rFonts w:ascii="Times New Roman" w:hAnsi="Times New Roman" w:cs="Times New Roman"/>
                <w:color w:val="0070C0"/>
                <w:sz w:val="24"/>
                <w:szCs w:val="24"/>
              </w:rPr>
              <w:t>amas</w:t>
            </w:r>
            <w:r w:rsidR="00DE31BE" w:rsidRPr="00D64591">
              <w:rPr>
                <w:rFonts w:ascii="Times New Roman" w:hAnsi="Times New Roman" w:cs="Times New Roman"/>
                <w:color w:val="0070C0"/>
                <w:sz w:val="24"/>
                <w:szCs w:val="24"/>
              </w:rPr>
              <w:t>.</w:t>
            </w:r>
          </w:p>
          <w:p w14:paraId="6BAB8738" w14:textId="3D147208" w:rsidR="00CF45A3" w:rsidRPr="00324B7F" w:rsidRDefault="00CF45A3" w:rsidP="00193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Tęs</w:t>
            </w:r>
            <w:r w:rsidR="009D2D1A">
              <w:rPr>
                <w:rFonts w:ascii="Times New Roman" w:hAnsi="Times New Roman" w:cs="Times New Roman"/>
                <w:sz w:val="24"/>
                <w:szCs w:val="24"/>
              </w:rPr>
              <w:t xml:space="preserve">iama </w:t>
            </w:r>
            <w:r w:rsidR="00F64DF9">
              <w:rPr>
                <w:rFonts w:ascii="Times New Roman" w:hAnsi="Times New Roman" w:cs="Times New Roman"/>
                <w:sz w:val="24"/>
                <w:szCs w:val="24"/>
              </w:rPr>
              <w:t xml:space="preserve">pasiūlymo </w:t>
            </w:r>
            <w:r>
              <w:rPr>
                <w:rFonts w:ascii="Times New Roman" w:hAnsi="Times New Roman" w:cs="Times New Roman"/>
                <w:sz w:val="24"/>
                <w:szCs w:val="24"/>
              </w:rPr>
              <w:t>įgyvendinimo stebėsen</w:t>
            </w:r>
            <w:r w:rsidR="009D2D1A">
              <w:rPr>
                <w:rFonts w:ascii="Times New Roman" w:hAnsi="Times New Roman" w:cs="Times New Roman"/>
                <w:sz w:val="24"/>
                <w:szCs w:val="24"/>
              </w:rPr>
              <w:t>a</w:t>
            </w:r>
            <w:r w:rsidR="002038A0">
              <w:rPr>
                <w:rFonts w:ascii="Times New Roman" w:hAnsi="Times New Roman" w:cs="Times New Roman"/>
                <w:sz w:val="24"/>
                <w:szCs w:val="24"/>
              </w:rPr>
              <w:t>.</w:t>
            </w:r>
          </w:p>
        </w:tc>
      </w:tr>
      <w:tr w:rsidR="002038A0" w:rsidRPr="00324B7F" w14:paraId="390A14A2" w14:textId="77777777" w:rsidTr="002038A0">
        <w:tc>
          <w:tcPr>
            <w:tcW w:w="756" w:type="dxa"/>
          </w:tcPr>
          <w:p w14:paraId="532C59F0" w14:textId="6ACE2CA4" w:rsidR="00583A2D" w:rsidRPr="00324B7F" w:rsidRDefault="004C33DE" w:rsidP="00193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427" w:type="dxa"/>
          </w:tcPr>
          <w:p w14:paraId="678338D5" w14:textId="1711EA52" w:rsidR="00583A2D" w:rsidRPr="00324B7F" w:rsidRDefault="004C33DE" w:rsidP="00193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Įvertinti Poliklinikos vadovo veiksmus dėl poliklinikos struktūros tvirtinimo ir poliklinikos 2018 m. finansinių ataskaitų rinkinio audito įmonės išrinkimo</w:t>
            </w:r>
          </w:p>
        </w:tc>
        <w:tc>
          <w:tcPr>
            <w:tcW w:w="6719" w:type="dxa"/>
          </w:tcPr>
          <w:p w14:paraId="7AB02AB1" w14:textId="66994BDF" w:rsidR="004C33DE" w:rsidRDefault="00CF45A3" w:rsidP="0019301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Atsižvelgt</w:t>
            </w:r>
            <w:r w:rsidR="00583A2D" w:rsidRPr="00324B7F">
              <w:rPr>
                <w:rFonts w:ascii="Times New Roman" w:eastAsia="Times New Roman" w:hAnsi="Times New Roman" w:cs="Times New Roman"/>
                <w:b/>
                <w:bCs/>
                <w:sz w:val="24"/>
                <w:szCs w:val="24"/>
                <w:lang w:eastAsia="lt-LT"/>
              </w:rPr>
              <w:t>a</w:t>
            </w:r>
            <w:r w:rsidR="004C33DE">
              <w:rPr>
                <w:rFonts w:ascii="Times New Roman" w:eastAsia="Times New Roman" w:hAnsi="Times New Roman" w:cs="Times New Roman"/>
                <w:sz w:val="24"/>
                <w:szCs w:val="24"/>
                <w:lang w:eastAsia="lt-LT"/>
              </w:rPr>
              <w:t>.</w:t>
            </w:r>
          </w:p>
          <w:p w14:paraId="30282BC1" w14:textId="4E3FD88E" w:rsidR="00583A2D" w:rsidRPr="00233116" w:rsidRDefault="00233116" w:rsidP="0019301E">
            <w:pPr>
              <w:spacing w:after="0" w:line="240" w:lineRule="auto"/>
              <w:jc w:val="both"/>
              <w:rPr>
                <w:rFonts w:ascii="Times New Roman" w:hAnsi="Times New Roman" w:cs="Times New Roman"/>
                <w:bCs/>
                <w:sz w:val="24"/>
                <w:szCs w:val="24"/>
              </w:rPr>
            </w:pPr>
            <w:r w:rsidRPr="00233116">
              <w:rPr>
                <w:rFonts w:ascii="Times New Roman" w:hAnsi="Times New Roman" w:cs="Times New Roman"/>
                <w:bCs/>
                <w:sz w:val="24"/>
                <w:szCs w:val="24"/>
              </w:rPr>
              <w:t>Kauno miesto savivaldybės administracijos direktorius 2019-10-21 įsakymu Nr. A-3463 pavedė</w:t>
            </w:r>
            <w:r>
              <w:rPr>
                <w:rFonts w:ascii="Times New Roman" w:hAnsi="Times New Roman" w:cs="Times New Roman"/>
                <w:bCs/>
                <w:sz w:val="24"/>
                <w:szCs w:val="24"/>
              </w:rPr>
              <w:t xml:space="preserve"> Kauno miesto poliklinikos direktoriui atlikti poliklinikos 2019 metų finansinių ataskaitų rinkinio audito paslaugų pirkimą LR viešųjų pirkimų įstatymo numatyta tvarka, patvirtino paslaugų teikimo sutarties formą. Vadovaujantis poliklinikos pateikta informacija apie atrinktą audito įmonę, Kauno miesto savivaldybės administracijos direktorius 2019-12-03 įsakymu Nr.A-3946 išrinko audito įmonę poliklinikos 2019 metų finansinių ataskaitų rinkinio auditui atlikti.</w:t>
            </w:r>
          </w:p>
        </w:tc>
        <w:tc>
          <w:tcPr>
            <w:tcW w:w="3544" w:type="dxa"/>
          </w:tcPr>
          <w:p w14:paraId="2256F0E9" w14:textId="4B8657CD" w:rsidR="00184CDF" w:rsidRPr="00D64591" w:rsidRDefault="00553668" w:rsidP="003B2FBB">
            <w:pPr>
              <w:pStyle w:val="Sraopastraipa"/>
              <w:tabs>
                <w:tab w:val="left" w:pos="1134"/>
              </w:tabs>
              <w:ind w:left="0"/>
              <w:jc w:val="both"/>
              <w:rPr>
                <w:color w:val="00B050"/>
              </w:rPr>
            </w:pPr>
            <w:r w:rsidRPr="00D64591">
              <w:rPr>
                <w:color w:val="00B050"/>
              </w:rPr>
              <w:t>Pasiūlymas įgyvendin</w:t>
            </w:r>
            <w:r w:rsidR="00233116" w:rsidRPr="00D64591">
              <w:rPr>
                <w:color w:val="00B050"/>
              </w:rPr>
              <w:t>tas</w:t>
            </w:r>
            <w:r w:rsidR="00184CDF" w:rsidRPr="00D64591">
              <w:rPr>
                <w:color w:val="00B050"/>
              </w:rPr>
              <w:t>.</w:t>
            </w:r>
          </w:p>
          <w:p w14:paraId="102365EE" w14:textId="7BE33A0C" w:rsidR="00583A2D" w:rsidRPr="00324B7F" w:rsidRDefault="00583A2D" w:rsidP="003B2FBB">
            <w:pPr>
              <w:pStyle w:val="Sraopastraipa"/>
              <w:tabs>
                <w:tab w:val="left" w:pos="1134"/>
              </w:tabs>
              <w:ind w:left="0"/>
              <w:jc w:val="both"/>
            </w:pPr>
          </w:p>
        </w:tc>
      </w:tr>
      <w:tr w:rsidR="002038A0" w:rsidRPr="00324B7F" w14:paraId="5A93CA69" w14:textId="77777777" w:rsidTr="002038A0">
        <w:tc>
          <w:tcPr>
            <w:tcW w:w="756" w:type="dxa"/>
          </w:tcPr>
          <w:p w14:paraId="07AD3871" w14:textId="0A6624E2" w:rsidR="00583A2D" w:rsidRPr="00324B7F" w:rsidRDefault="00553668" w:rsidP="00193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583A2D" w:rsidRPr="00324B7F">
              <w:rPr>
                <w:rFonts w:ascii="Times New Roman" w:hAnsi="Times New Roman" w:cs="Times New Roman"/>
                <w:sz w:val="24"/>
                <w:szCs w:val="24"/>
              </w:rPr>
              <w:t>.</w:t>
            </w:r>
            <w:r w:rsidR="004C33DE">
              <w:rPr>
                <w:rFonts w:ascii="Times New Roman" w:hAnsi="Times New Roman" w:cs="Times New Roman"/>
                <w:sz w:val="24"/>
                <w:szCs w:val="24"/>
              </w:rPr>
              <w:t>1</w:t>
            </w:r>
            <w:r w:rsidR="00583A2D" w:rsidRPr="00324B7F">
              <w:rPr>
                <w:rFonts w:ascii="Times New Roman" w:hAnsi="Times New Roman" w:cs="Times New Roman"/>
                <w:sz w:val="24"/>
                <w:szCs w:val="24"/>
              </w:rPr>
              <w:t>.</w:t>
            </w:r>
          </w:p>
        </w:tc>
        <w:tc>
          <w:tcPr>
            <w:tcW w:w="4427" w:type="dxa"/>
          </w:tcPr>
          <w:p w14:paraId="1B5AE998" w14:textId="69FB0426" w:rsidR="00583A2D" w:rsidRPr="00324B7F" w:rsidRDefault="004C33DE" w:rsidP="0019301E">
            <w:pPr>
              <w:spacing w:after="0" w:line="240" w:lineRule="auto"/>
              <w:jc w:val="both"/>
              <w:rPr>
                <w:rFonts w:ascii="Times New Roman" w:hAnsi="Times New Roman" w:cs="Times New Roman"/>
                <w:sz w:val="24"/>
                <w:szCs w:val="24"/>
              </w:rPr>
            </w:pPr>
            <w:r w:rsidRPr="00523848">
              <w:rPr>
                <w:rFonts w:ascii="Times New Roman" w:hAnsi="Times New Roman" w:cs="Times New Roman"/>
                <w:sz w:val="24"/>
                <w:szCs w:val="24"/>
              </w:rPr>
              <w:t>Svarstyti galimybę dėl VšĮ Kauno miesto poliklinikos tarnybinių automobilių įsigijimo, nuomos ir naudojimo taisyklių pakeitimo jose panaikinat dviprasmiškas ir perteklines nuostatas</w:t>
            </w:r>
            <w:r w:rsidR="00553668" w:rsidRPr="00553668">
              <w:rPr>
                <w:rFonts w:ascii="Times New Roman" w:hAnsi="Times New Roman" w:cs="Times New Roman"/>
                <w:sz w:val="24"/>
                <w:szCs w:val="24"/>
              </w:rPr>
              <w:t>.</w:t>
            </w:r>
          </w:p>
        </w:tc>
        <w:tc>
          <w:tcPr>
            <w:tcW w:w="6719" w:type="dxa"/>
          </w:tcPr>
          <w:p w14:paraId="144B22DA" w14:textId="77777777" w:rsidR="004C33DE" w:rsidRDefault="00583A2D" w:rsidP="0019301E">
            <w:pPr>
              <w:spacing w:after="0" w:line="240" w:lineRule="auto"/>
              <w:jc w:val="both"/>
              <w:rPr>
                <w:rFonts w:ascii="Times New Roman" w:eastAsia="Times New Roman" w:hAnsi="Times New Roman" w:cs="Times New Roman"/>
                <w:b/>
                <w:bCs/>
                <w:sz w:val="24"/>
                <w:szCs w:val="24"/>
                <w:lang w:eastAsia="lt-LT"/>
              </w:rPr>
            </w:pPr>
            <w:r w:rsidRPr="00324B7F">
              <w:rPr>
                <w:rFonts w:ascii="Times New Roman" w:eastAsia="Times New Roman" w:hAnsi="Times New Roman" w:cs="Times New Roman"/>
                <w:b/>
                <w:bCs/>
                <w:sz w:val="24"/>
                <w:szCs w:val="24"/>
                <w:lang w:eastAsia="lt-LT"/>
              </w:rPr>
              <w:t>Atsižvelgta</w:t>
            </w:r>
            <w:r w:rsidR="004C33DE">
              <w:rPr>
                <w:rFonts w:ascii="Times New Roman" w:eastAsia="Times New Roman" w:hAnsi="Times New Roman" w:cs="Times New Roman"/>
                <w:b/>
                <w:bCs/>
                <w:sz w:val="24"/>
                <w:szCs w:val="24"/>
                <w:lang w:eastAsia="lt-LT"/>
              </w:rPr>
              <w:t>.</w:t>
            </w:r>
          </w:p>
          <w:p w14:paraId="09C03BF2" w14:textId="4EAAE61A" w:rsidR="00583A2D" w:rsidRPr="004C33DE" w:rsidRDefault="006F7990" w:rsidP="00193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VšĮ Kauno miesto poliklinikos tarnybinių automobilių įsigijimo, nuomos ir naudojimo taisyklės, patvirtintos Kauno miesto savivaldybės administracijos direktoriaus 2018-06-21 įsakymu Nr. A-2123 „Dėl VšĮ Kauno miesto poliklinikos tarnybinių automobilių įsigijimo, nuomos ir naudojimo“ pakeistas pagal išvadoje pateiktus pasiūlymus Kauno miesto savivaldybės administracijos direktoriaus 2019-12-30 įsakymu Nr. A-4308.</w:t>
            </w:r>
          </w:p>
        </w:tc>
        <w:tc>
          <w:tcPr>
            <w:tcW w:w="3544" w:type="dxa"/>
          </w:tcPr>
          <w:p w14:paraId="223CEBBB" w14:textId="56B76237" w:rsidR="0019301E" w:rsidRPr="00D64591" w:rsidRDefault="00C7613C" w:rsidP="0019301E">
            <w:pPr>
              <w:spacing w:after="0" w:line="240" w:lineRule="auto"/>
              <w:jc w:val="both"/>
              <w:rPr>
                <w:rFonts w:ascii="Times New Roman" w:hAnsi="Times New Roman" w:cs="Times New Roman"/>
                <w:color w:val="00B050"/>
                <w:sz w:val="24"/>
                <w:szCs w:val="24"/>
              </w:rPr>
            </w:pPr>
            <w:r w:rsidRPr="00D64591">
              <w:rPr>
                <w:rFonts w:ascii="Times New Roman" w:hAnsi="Times New Roman" w:cs="Times New Roman"/>
                <w:color w:val="00B050"/>
                <w:sz w:val="24"/>
                <w:szCs w:val="24"/>
              </w:rPr>
              <w:t>Pasiūlymas</w:t>
            </w:r>
            <w:r w:rsidR="0019301E" w:rsidRPr="00D64591">
              <w:rPr>
                <w:rFonts w:ascii="Times New Roman" w:hAnsi="Times New Roman" w:cs="Times New Roman"/>
                <w:color w:val="00B050"/>
                <w:sz w:val="24"/>
                <w:szCs w:val="24"/>
              </w:rPr>
              <w:t xml:space="preserve"> įgyvendin</w:t>
            </w:r>
            <w:r w:rsidR="00233116" w:rsidRPr="00D64591">
              <w:rPr>
                <w:rFonts w:ascii="Times New Roman" w:hAnsi="Times New Roman" w:cs="Times New Roman"/>
                <w:color w:val="00B050"/>
                <w:sz w:val="24"/>
                <w:szCs w:val="24"/>
              </w:rPr>
              <w:t>tas.</w:t>
            </w:r>
            <w:r w:rsidRPr="00D64591">
              <w:rPr>
                <w:rFonts w:ascii="Times New Roman" w:hAnsi="Times New Roman" w:cs="Times New Roman"/>
                <w:color w:val="00B050"/>
                <w:sz w:val="24"/>
                <w:szCs w:val="24"/>
              </w:rPr>
              <w:t xml:space="preserve"> </w:t>
            </w:r>
          </w:p>
          <w:p w14:paraId="2EC87095" w14:textId="543FB484" w:rsidR="00583A2D" w:rsidRPr="006F7990" w:rsidRDefault="00583A2D" w:rsidP="0019301E">
            <w:pPr>
              <w:spacing w:after="0" w:line="240" w:lineRule="auto"/>
              <w:jc w:val="both"/>
              <w:rPr>
                <w:rFonts w:ascii="Times New Roman" w:hAnsi="Times New Roman" w:cs="Times New Roman"/>
                <w:b/>
                <w:sz w:val="24"/>
                <w:szCs w:val="24"/>
              </w:rPr>
            </w:pPr>
          </w:p>
        </w:tc>
      </w:tr>
      <w:tr w:rsidR="002038A0" w:rsidRPr="00324B7F" w14:paraId="6EC1D909" w14:textId="77777777" w:rsidTr="002038A0">
        <w:tc>
          <w:tcPr>
            <w:tcW w:w="756" w:type="dxa"/>
          </w:tcPr>
          <w:p w14:paraId="2B4B44C8" w14:textId="601E2A3B" w:rsidR="00583A2D" w:rsidRPr="00324B7F" w:rsidRDefault="00553668" w:rsidP="001930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83A2D" w:rsidRPr="00324B7F">
              <w:rPr>
                <w:rFonts w:ascii="Times New Roman" w:hAnsi="Times New Roman" w:cs="Times New Roman"/>
                <w:sz w:val="24"/>
                <w:szCs w:val="24"/>
              </w:rPr>
              <w:t>.</w:t>
            </w:r>
            <w:r>
              <w:rPr>
                <w:rFonts w:ascii="Times New Roman" w:hAnsi="Times New Roman" w:cs="Times New Roman"/>
                <w:sz w:val="24"/>
                <w:szCs w:val="24"/>
              </w:rPr>
              <w:t>4</w:t>
            </w:r>
            <w:r w:rsidR="00583A2D" w:rsidRPr="00324B7F">
              <w:rPr>
                <w:rFonts w:ascii="Times New Roman" w:hAnsi="Times New Roman" w:cs="Times New Roman"/>
                <w:sz w:val="24"/>
                <w:szCs w:val="24"/>
              </w:rPr>
              <w:t>.</w:t>
            </w:r>
          </w:p>
        </w:tc>
        <w:tc>
          <w:tcPr>
            <w:tcW w:w="4427" w:type="dxa"/>
          </w:tcPr>
          <w:p w14:paraId="39DFBD4F" w14:textId="77777777" w:rsidR="004C33DE" w:rsidRPr="00523848" w:rsidRDefault="004C33DE" w:rsidP="004C33DE">
            <w:pPr>
              <w:tabs>
                <w:tab w:val="left" w:pos="680"/>
              </w:tabs>
              <w:spacing w:after="0" w:line="240" w:lineRule="auto"/>
              <w:ind w:hanging="11"/>
              <w:jc w:val="both"/>
              <w:rPr>
                <w:rFonts w:ascii="Times New Roman" w:hAnsi="Times New Roman" w:cs="Times New Roman"/>
                <w:sz w:val="24"/>
                <w:szCs w:val="24"/>
              </w:rPr>
            </w:pPr>
            <w:r w:rsidRPr="00523848">
              <w:rPr>
                <w:rFonts w:ascii="Times New Roman" w:hAnsi="Times New Roman" w:cs="Times New Roman"/>
                <w:sz w:val="24"/>
                <w:szCs w:val="24"/>
              </w:rPr>
              <w:t>Svarstyti galimybę dėl išsamaus Poliklinikos tarnybinio transporto naudojimo audito atlikimo.</w:t>
            </w:r>
          </w:p>
          <w:p w14:paraId="019A7258" w14:textId="61DE10DE" w:rsidR="00583A2D" w:rsidRPr="00324B7F" w:rsidRDefault="00583A2D" w:rsidP="0019301E">
            <w:pPr>
              <w:spacing w:after="0" w:line="240" w:lineRule="auto"/>
              <w:jc w:val="both"/>
              <w:rPr>
                <w:rFonts w:ascii="Times New Roman" w:hAnsi="Times New Roman" w:cs="Times New Roman"/>
                <w:sz w:val="24"/>
                <w:szCs w:val="24"/>
              </w:rPr>
            </w:pPr>
          </w:p>
        </w:tc>
        <w:tc>
          <w:tcPr>
            <w:tcW w:w="6719" w:type="dxa"/>
          </w:tcPr>
          <w:p w14:paraId="24B1AF64" w14:textId="7B781178" w:rsidR="00583A2D" w:rsidRPr="00862343" w:rsidRDefault="004C33DE" w:rsidP="0019301E">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Atsižvelgta.</w:t>
            </w:r>
          </w:p>
          <w:p w14:paraId="1D214A9A" w14:textId="5001AAE1" w:rsidR="00F01585" w:rsidRPr="00862343" w:rsidRDefault="006F7990" w:rsidP="0019301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Poliklinikos veiklos auditas neįtrauktas į 2020 m. planą. Poliklinika informavo Kauno miesto savivaldybę apie atliktus pokyčius tarnybinių transporto priemonių eksploatavimo išlaidų dokumentavimo kontrolės srityje – Kauno miesto poliklinikos direktoriaus 2020-02-06 įsakymu Nr. 1(1.2)-50 yra patvirtinta Kauno miesto poliklinikos tarnybinių automobilių kontrolės tvarka (pridedama).</w:t>
            </w:r>
          </w:p>
        </w:tc>
        <w:tc>
          <w:tcPr>
            <w:tcW w:w="3544" w:type="dxa"/>
          </w:tcPr>
          <w:p w14:paraId="1BF8FBF8" w14:textId="4044DFA9" w:rsidR="007C28E4" w:rsidRPr="00D64591" w:rsidRDefault="007C28E4" w:rsidP="007C28E4">
            <w:pPr>
              <w:spacing w:after="0" w:line="240" w:lineRule="auto"/>
              <w:jc w:val="both"/>
              <w:rPr>
                <w:rFonts w:ascii="Times New Roman" w:hAnsi="Times New Roman" w:cs="Times New Roman"/>
                <w:color w:val="FFC000"/>
                <w:sz w:val="24"/>
                <w:szCs w:val="24"/>
              </w:rPr>
            </w:pPr>
            <w:r w:rsidRPr="00D64591">
              <w:rPr>
                <w:rFonts w:ascii="Times New Roman" w:hAnsi="Times New Roman" w:cs="Times New Roman"/>
                <w:color w:val="FFC000"/>
                <w:sz w:val="24"/>
                <w:szCs w:val="24"/>
              </w:rPr>
              <w:t xml:space="preserve">Pasiūlymas </w:t>
            </w:r>
            <w:r w:rsidR="00E55D09">
              <w:rPr>
                <w:rFonts w:ascii="Times New Roman" w:hAnsi="Times New Roman" w:cs="Times New Roman"/>
                <w:color w:val="FFC000"/>
                <w:sz w:val="24"/>
                <w:szCs w:val="24"/>
              </w:rPr>
              <w:t>tapo neaktualus.</w:t>
            </w:r>
            <w:r w:rsidRPr="00D64591">
              <w:rPr>
                <w:rFonts w:ascii="Times New Roman" w:hAnsi="Times New Roman" w:cs="Times New Roman"/>
                <w:color w:val="FFC000"/>
                <w:sz w:val="24"/>
                <w:szCs w:val="24"/>
              </w:rPr>
              <w:t xml:space="preserve"> </w:t>
            </w:r>
          </w:p>
          <w:p w14:paraId="2137A501" w14:textId="45FA0EF3" w:rsidR="00F64DF9" w:rsidRPr="00324B7F" w:rsidRDefault="00F64DF9" w:rsidP="007C28E4">
            <w:pPr>
              <w:spacing w:after="0" w:line="240" w:lineRule="auto"/>
              <w:jc w:val="both"/>
              <w:rPr>
                <w:rFonts w:ascii="Times New Roman" w:hAnsi="Times New Roman" w:cs="Times New Roman"/>
                <w:sz w:val="24"/>
                <w:szCs w:val="24"/>
              </w:rPr>
            </w:pPr>
          </w:p>
        </w:tc>
      </w:tr>
    </w:tbl>
    <w:p w14:paraId="024D9D6A" w14:textId="0CDF82F9" w:rsidR="008E3273" w:rsidRPr="00324B7F" w:rsidRDefault="008A731E" w:rsidP="00CF45A3">
      <w:pPr>
        <w:tabs>
          <w:tab w:val="left" w:pos="12705"/>
        </w:tabs>
        <w:jc w:val="center"/>
        <w:rPr>
          <w:sz w:val="24"/>
          <w:szCs w:val="24"/>
        </w:rPr>
      </w:pPr>
      <w:r>
        <w:rPr>
          <w:sz w:val="24"/>
          <w:szCs w:val="24"/>
        </w:rPr>
        <w:t>______________________</w:t>
      </w:r>
    </w:p>
    <w:sectPr w:rsidR="008E3273" w:rsidRPr="00324B7F" w:rsidSect="00491F8F">
      <w:headerReference w:type="default" r:id="rId6"/>
      <w:pgSz w:w="16838" w:h="11906" w:orient="landscape"/>
      <w:pgMar w:top="284" w:right="395"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C8B4E" w14:textId="77777777" w:rsidR="009A42D6" w:rsidRDefault="009A42D6" w:rsidP="00C850D6">
      <w:pPr>
        <w:spacing w:after="0" w:line="240" w:lineRule="auto"/>
      </w:pPr>
      <w:r>
        <w:separator/>
      </w:r>
    </w:p>
  </w:endnote>
  <w:endnote w:type="continuationSeparator" w:id="0">
    <w:p w14:paraId="6A42FF70" w14:textId="77777777" w:rsidR="009A42D6" w:rsidRDefault="009A42D6" w:rsidP="00C8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5AA07" w14:textId="77777777" w:rsidR="009A42D6" w:rsidRDefault="009A42D6" w:rsidP="00C850D6">
      <w:pPr>
        <w:spacing w:after="0" w:line="240" w:lineRule="auto"/>
      </w:pPr>
      <w:r>
        <w:separator/>
      </w:r>
    </w:p>
  </w:footnote>
  <w:footnote w:type="continuationSeparator" w:id="0">
    <w:p w14:paraId="35EA1117" w14:textId="77777777" w:rsidR="009A42D6" w:rsidRDefault="009A42D6" w:rsidP="00C85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428271"/>
      <w:docPartObj>
        <w:docPartGallery w:val="Page Numbers (Top of Page)"/>
        <w:docPartUnique/>
      </w:docPartObj>
    </w:sdtPr>
    <w:sdtEndPr/>
    <w:sdtContent>
      <w:p w14:paraId="076BD0F4" w14:textId="77777777" w:rsidR="00B21C91" w:rsidRDefault="00B21C91">
        <w:pPr>
          <w:pStyle w:val="Antrats"/>
          <w:jc w:val="center"/>
        </w:pPr>
        <w:r>
          <w:fldChar w:fldCharType="begin"/>
        </w:r>
        <w:r>
          <w:instrText>PAGE   \* MERGEFORMAT</w:instrText>
        </w:r>
        <w:r>
          <w:fldChar w:fldCharType="separate"/>
        </w:r>
        <w:r w:rsidR="007651B0">
          <w:rPr>
            <w:noProof/>
          </w:rPr>
          <w:t>9</w:t>
        </w:r>
        <w:r>
          <w:fldChar w:fldCharType="end"/>
        </w:r>
      </w:p>
    </w:sdtContent>
  </w:sdt>
  <w:p w14:paraId="4E3BCB46" w14:textId="77777777" w:rsidR="00B21C91" w:rsidRDefault="00B21C9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D67"/>
    <w:rsid w:val="00006993"/>
    <w:rsid w:val="00010C27"/>
    <w:rsid w:val="00020774"/>
    <w:rsid w:val="00027936"/>
    <w:rsid w:val="00087DEA"/>
    <w:rsid w:val="0009276E"/>
    <w:rsid w:val="00097540"/>
    <w:rsid w:val="000B0DEC"/>
    <w:rsid w:val="000D4F80"/>
    <w:rsid w:val="000D70E6"/>
    <w:rsid w:val="000E4D66"/>
    <w:rsid w:val="0012389D"/>
    <w:rsid w:val="00180B16"/>
    <w:rsid w:val="00184CDF"/>
    <w:rsid w:val="0019301E"/>
    <w:rsid w:val="001B3559"/>
    <w:rsid w:val="001E67F8"/>
    <w:rsid w:val="002038A0"/>
    <w:rsid w:val="00216F44"/>
    <w:rsid w:val="00233116"/>
    <w:rsid w:val="002355B5"/>
    <w:rsid w:val="002775A3"/>
    <w:rsid w:val="002C5AC4"/>
    <w:rsid w:val="002F3087"/>
    <w:rsid w:val="00322B4B"/>
    <w:rsid w:val="00324B7F"/>
    <w:rsid w:val="003264CD"/>
    <w:rsid w:val="0033150C"/>
    <w:rsid w:val="003461FE"/>
    <w:rsid w:val="00373931"/>
    <w:rsid w:val="00377D67"/>
    <w:rsid w:val="00387043"/>
    <w:rsid w:val="003A5965"/>
    <w:rsid w:val="003B2FBB"/>
    <w:rsid w:val="003E4412"/>
    <w:rsid w:val="003F5B73"/>
    <w:rsid w:val="00424583"/>
    <w:rsid w:val="00491F8F"/>
    <w:rsid w:val="00492518"/>
    <w:rsid w:val="0049661D"/>
    <w:rsid w:val="004C33DE"/>
    <w:rsid w:val="004E6BE5"/>
    <w:rsid w:val="004F3860"/>
    <w:rsid w:val="004F48DC"/>
    <w:rsid w:val="005352EA"/>
    <w:rsid w:val="00540126"/>
    <w:rsid w:val="00553668"/>
    <w:rsid w:val="00567280"/>
    <w:rsid w:val="00570CD6"/>
    <w:rsid w:val="00575B90"/>
    <w:rsid w:val="00583A2D"/>
    <w:rsid w:val="005C3623"/>
    <w:rsid w:val="005D2E7B"/>
    <w:rsid w:val="005E4B80"/>
    <w:rsid w:val="00624842"/>
    <w:rsid w:val="006625F5"/>
    <w:rsid w:val="00673A09"/>
    <w:rsid w:val="00685EAD"/>
    <w:rsid w:val="00693B03"/>
    <w:rsid w:val="006D1979"/>
    <w:rsid w:val="006E2294"/>
    <w:rsid w:val="006F7990"/>
    <w:rsid w:val="00734A5E"/>
    <w:rsid w:val="00743FAD"/>
    <w:rsid w:val="00761406"/>
    <w:rsid w:val="00761578"/>
    <w:rsid w:val="007651B0"/>
    <w:rsid w:val="00774086"/>
    <w:rsid w:val="007860C9"/>
    <w:rsid w:val="007B51D9"/>
    <w:rsid w:val="007C28E4"/>
    <w:rsid w:val="007E5078"/>
    <w:rsid w:val="00862343"/>
    <w:rsid w:val="008A731E"/>
    <w:rsid w:val="008B7756"/>
    <w:rsid w:val="008D1FD7"/>
    <w:rsid w:val="008E1548"/>
    <w:rsid w:val="008E3273"/>
    <w:rsid w:val="009057BE"/>
    <w:rsid w:val="00953B4A"/>
    <w:rsid w:val="009604C1"/>
    <w:rsid w:val="00960870"/>
    <w:rsid w:val="00963C8D"/>
    <w:rsid w:val="009A42D6"/>
    <w:rsid w:val="009D2D1A"/>
    <w:rsid w:val="009F41F6"/>
    <w:rsid w:val="00A279B2"/>
    <w:rsid w:val="00A53352"/>
    <w:rsid w:val="00AD3E72"/>
    <w:rsid w:val="00AF0CD7"/>
    <w:rsid w:val="00B01F2A"/>
    <w:rsid w:val="00B07C18"/>
    <w:rsid w:val="00B21C91"/>
    <w:rsid w:val="00B44815"/>
    <w:rsid w:val="00B77B94"/>
    <w:rsid w:val="00B9219B"/>
    <w:rsid w:val="00C60D40"/>
    <w:rsid w:val="00C70EBE"/>
    <w:rsid w:val="00C73B26"/>
    <w:rsid w:val="00C7536E"/>
    <w:rsid w:val="00C7613C"/>
    <w:rsid w:val="00C850D6"/>
    <w:rsid w:val="00CF45A3"/>
    <w:rsid w:val="00D20429"/>
    <w:rsid w:val="00D26DE2"/>
    <w:rsid w:val="00D428C7"/>
    <w:rsid w:val="00D54852"/>
    <w:rsid w:val="00D64591"/>
    <w:rsid w:val="00D64D94"/>
    <w:rsid w:val="00D8589B"/>
    <w:rsid w:val="00D97B11"/>
    <w:rsid w:val="00DA3ACF"/>
    <w:rsid w:val="00DE31BE"/>
    <w:rsid w:val="00E0354D"/>
    <w:rsid w:val="00E06B55"/>
    <w:rsid w:val="00E457AA"/>
    <w:rsid w:val="00E55D09"/>
    <w:rsid w:val="00E900BA"/>
    <w:rsid w:val="00E9167F"/>
    <w:rsid w:val="00EB1A5A"/>
    <w:rsid w:val="00EE4B23"/>
    <w:rsid w:val="00F01585"/>
    <w:rsid w:val="00F01AE3"/>
    <w:rsid w:val="00F01B57"/>
    <w:rsid w:val="00F160E7"/>
    <w:rsid w:val="00F22AB4"/>
    <w:rsid w:val="00F64DF9"/>
    <w:rsid w:val="00F719EA"/>
    <w:rsid w:val="00F768B4"/>
    <w:rsid w:val="00F91761"/>
    <w:rsid w:val="00FA3294"/>
    <w:rsid w:val="00FB6522"/>
    <w:rsid w:val="00FD652B"/>
    <w:rsid w:val="00FE6B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CC15A"/>
  <w15:chartTrackingRefBased/>
  <w15:docId w15:val="{46BFB365-3CF8-43A4-BBD3-5798A323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0D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850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slapioinaostekstas">
    <w:name w:val="footnote text"/>
    <w:basedOn w:val="prastasis"/>
    <w:link w:val="PuslapioinaostekstasDiagrama"/>
    <w:uiPriority w:val="99"/>
    <w:semiHidden/>
    <w:unhideWhenUsed/>
    <w:rsid w:val="00C850D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850D6"/>
    <w:rPr>
      <w:sz w:val="20"/>
      <w:szCs w:val="20"/>
    </w:rPr>
  </w:style>
  <w:style w:type="character" w:styleId="Puslapioinaosnuoroda">
    <w:name w:val="footnote reference"/>
    <w:basedOn w:val="Numatytasispastraiposriftas"/>
    <w:uiPriority w:val="99"/>
    <w:semiHidden/>
    <w:unhideWhenUsed/>
    <w:rsid w:val="00C850D6"/>
    <w:rPr>
      <w:vertAlign w:val="superscript"/>
    </w:rPr>
  </w:style>
  <w:style w:type="paragraph" w:styleId="Antrats">
    <w:name w:val="header"/>
    <w:basedOn w:val="prastasis"/>
    <w:link w:val="AntratsDiagrama"/>
    <w:uiPriority w:val="99"/>
    <w:unhideWhenUsed/>
    <w:rsid w:val="00B21C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1C91"/>
  </w:style>
  <w:style w:type="paragraph" w:styleId="Porat">
    <w:name w:val="footer"/>
    <w:basedOn w:val="prastasis"/>
    <w:link w:val="PoratDiagrama"/>
    <w:uiPriority w:val="99"/>
    <w:unhideWhenUsed/>
    <w:rsid w:val="00B21C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1C91"/>
  </w:style>
  <w:style w:type="paragraph" w:styleId="Sraopastraipa">
    <w:name w:val="List Paragraph"/>
    <w:basedOn w:val="prastasis"/>
    <w:link w:val="SraopastraipaDiagrama"/>
    <w:uiPriority w:val="34"/>
    <w:qFormat/>
    <w:rsid w:val="00B77B94"/>
    <w:pPr>
      <w:spacing w:after="0" w:line="240" w:lineRule="auto"/>
      <w:ind w:left="720"/>
      <w:contextualSpacing/>
    </w:pPr>
    <w:rPr>
      <w:rFonts w:ascii="Times New Roman" w:hAnsi="Times New Roman" w:cs="Times New Roman"/>
      <w:sz w:val="24"/>
      <w:szCs w:val="24"/>
    </w:rPr>
  </w:style>
  <w:style w:type="character" w:customStyle="1" w:styleId="SraopastraipaDiagrama">
    <w:name w:val="Sąrašo pastraipa Diagrama"/>
    <w:link w:val="Sraopastraipa"/>
    <w:uiPriority w:val="34"/>
    <w:locked/>
    <w:rsid w:val="00B77B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2620</Words>
  <Characters>1494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Paštuolienė</dc:creator>
  <cp:keywords/>
  <dc:description/>
  <cp:lastModifiedBy>Ramune Paukstiene</cp:lastModifiedBy>
  <cp:revision>2</cp:revision>
  <dcterms:created xsi:type="dcterms:W3CDTF">2021-02-05T10:10:00Z</dcterms:created>
  <dcterms:modified xsi:type="dcterms:W3CDTF">2021-02-05T10:10:00Z</dcterms:modified>
</cp:coreProperties>
</file>